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19043" w14:textId="5495102D" w:rsidR="00FB424B" w:rsidRPr="00E925BA" w:rsidRDefault="006D131B" w:rsidP="0042326A">
      <w:pPr>
        <w:tabs>
          <w:tab w:val="left" w:pos="90"/>
          <w:tab w:val="left" w:pos="180"/>
        </w:tabs>
        <w:spacing w:after="0"/>
        <w:ind w:left="1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September 6</w:t>
      </w:r>
      <w:r w:rsidR="00FB424B" w:rsidRPr="00E925BA">
        <w:rPr>
          <w:b/>
          <w:bCs/>
          <w:sz w:val="24"/>
          <w:szCs w:val="24"/>
        </w:rPr>
        <w:t xml:space="preserve">, 2023 </w:t>
      </w:r>
      <w:r>
        <w:rPr>
          <w:b/>
          <w:bCs/>
          <w:sz w:val="24"/>
          <w:szCs w:val="24"/>
        </w:rPr>
        <w:t>Wedne</w:t>
      </w:r>
      <w:r w:rsidR="00FB424B" w:rsidRPr="00E925BA">
        <w:rPr>
          <w:b/>
          <w:bCs/>
          <w:sz w:val="24"/>
          <w:szCs w:val="24"/>
        </w:rPr>
        <w:t>sday Meeting Minutes</w:t>
      </w:r>
    </w:p>
    <w:p w14:paraId="20FE1D85" w14:textId="59F8D834" w:rsidR="00E15177" w:rsidRDefault="00E15177" w:rsidP="0042326A">
      <w:pPr>
        <w:tabs>
          <w:tab w:val="left" w:pos="90"/>
          <w:tab w:val="left" w:pos="180"/>
        </w:tabs>
        <w:spacing w:after="0"/>
        <w:ind w:left="180"/>
        <w:jc w:val="center"/>
        <w:rPr>
          <w:b/>
          <w:bCs/>
          <w:sz w:val="24"/>
          <w:szCs w:val="24"/>
        </w:rPr>
      </w:pPr>
      <w:r w:rsidRPr="00E925BA">
        <w:rPr>
          <w:b/>
          <w:bCs/>
          <w:sz w:val="24"/>
          <w:szCs w:val="24"/>
        </w:rPr>
        <w:t>Eldred Township 5558 Warrensville Road, Montoursville, PA 17754</w:t>
      </w:r>
    </w:p>
    <w:p w14:paraId="3E2B08E8" w14:textId="77777777" w:rsidR="0042326A" w:rsidRPr="00E925BA" w:rsidRDefault="0042326A" w:rsidP="0042326A">
      <w:pPr>
        <w:tabs>
          <w:tab w:val="left" w:pos="90"/>
          <w:tab w:val="left" w:pos="180"/>
        </w:tabs>
        <w:spacing w:after="0"/>
        <w:ind w:left="180"/>
        <w:jc w:val="center"/>
        <w:rPr>
          <w:b/>
          <w:bCs/>
          <w:sz w:val="24"/>
          <w:szCs w:val="24"/>
        </w:rPr>
      </w:pPr>
    </w:p>
    <w:p w14:paraId="0CB8CB3C" w14:textId="405F4251" w:rsidR="000F162C" w:rsidRPr="007E20AF" w:rsidRDefault="000F162C" w:rsidP="00E925BA">
      <w:pPr>
        <w:tabs>
          <w:tab w:val="left" w:pos="90"/>
          <w:tab w:val="left" w:pos="180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E20AF">
        <w:rPr>
          <w:b/>
          <w:bCs/>
          <w:sz w:val="18"/>
          <w:szCs w:val="18"/>
        </w:rPr>
        <w:t>Call to order:</w:t>
      </w:r>
      <w:r w:rsidRPr="007E20AF">
        <w:rPr>
          <w:sz w:val="18"/>
          <w:szCs w:val="18"/>
        </w:rPr>
        <w:t xml:space="preserve">  7:</w:t>
      </w:r>
      <w:r w:rsidR="002B7251">
        <w:rPr>
          <w:sz w:val="18"/>
          <w:szCs w:val="18"/>
        </w:rPr>
        <w:t>0</w:t>
      </w:r>
      <w:r w:rsidR="006D131B">
        <w:rPr>
          <w:sz w:val="18"/>
          <w:szCs w:val="18"/>
        </w:rPr>
        <w:t>3</w:t>
      </w:r>
      <w:r w:rsidRPr="007E20AF">
        <w:rPr>
          <w:sz w:val="18"/>
          <w:szCs w:val="18"/>
        </w:rPr>
        <w:t xml:space="preserve"> PM by Cody Hoover</w:t>
      </w: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b/>
          <w:bCs/>
          <w:sz w:val="18"/>
          <w:szCs w:val="18"/>
        </w:rPr>
        <w:t>Pledge of Allegiance, Invocation</w:t>
      </w:r>
      <w:r w:rsidRPr="007E20AF">
        <w:rPr>
          <w:sz w:val="18"/>
          <w:szCs w:val="18"/>
        </w:rPr>
        <w:tab/>
      </w:r>
    </w:p>
    <w:p w14:paraId="5F423007" w14:textId="55DDB031" w:rsidR="000F162C" w:rsidRPr="007E20AF" w:rsidRDefault="000F162C" w:rsidP="00E925BA">
      <w:pPr>
        <w:tabs>
          <w:tab w:val="left" w:pos="90"/>
          <w:tab w:val="left" w:pos="180"/>
        </w:tabs>
        <w:spacing w:after="0"/>
        <w:jc w:val="both"/>
        <w:rPr>
          <w:sz w:val="18"/>
          <w:szCs w:val="18"/>
        </w:rPr>
      </w:pP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b/>
          <w:bCs/>
          <w:sz w:val="18"/>
          <w:szCs w:val="18"/>
        </w:rPr>
        <w:t>Attendance:</w:t>
      </w:r>
      <w:r w:rsidRPr="007E20AF">
        <w:rPr>
          <w:sz w:val="18"/>
          <w:szCs w:val="18"/>
        </w:rPr>
        <w:t xml:space="preserve">  Supervisors Cody Hoover, John Harvey,</w:t>
      </w:r>
      <w:r w:rsidR="005A3E8B" w:rsidRPr="007E20AF">
        <w:rPr>
          <w:sz w:val="18"/>
          <w:szCs w:val="18"/>
        </w:rPr>
        <w:t xml:space="preserve"> Mark Ranck, Secretary</w:t>
      </w:r>
      <w:r w:rsidRPr="007E20AF">
        <w:rPr>
          <w:sz w:val="18"/>
          <w:szCs w:val="18"/>
        </w:rPr>
        <w:t>/Treasurer Amy S</w:t>
      </w:r>
      <w:r w:rsidR="002B7251">
        <w:rPr>
          <w:sz w:val="18"/>
          <w:szCs w:val="18"/>
        </w:rPr>
        <w:t>ee</w:t>
      </w:r>
      <w:r w:rsidR="006D131B">
        <w:rPr>
          <w:sz w:val="18"/>
          <w:szCs w:val="18"/>
        </w:rPr>
        <w:t>, Solicitor Dance Drier</w:t>
      </w:r>
    </w:p>
    <w:p w14:paraId="5083813E" w14:textId="1A918A98" w:rsidR="000F162C" w:rsidRPr="007E20AF" w:rsidRDefault="000F162C" w:rsidP="00E925BA">
      <w:pPr>
        <w:tabs>
          <w:tab w:val="left" w:pos="90"/>
          <w:tab w:val="left" w:pos="180"/>
        </w:tabs>
        <w:spacing w:after="0"/>
        <w:jc w:val="both"/>
        <w:rPr>
          <w:sz w:val="18"/>
          <w:szCs w:val="18"/>
        </w:rPr>
      </w:pP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b/>
          <w:bCs/>
          <w:sz w:val="18"/>
          <w:szCs w:val="18"/>
        </w:rPr>
        <w:t xml:space="preserve">Approval of </w:t>
      </w:r>
      <w:r w:rsidR="00E95241">
        <w:rPr>
          <w:b/>
          <w:bCs/>
          <w:sz w:val="18"/>
          <w:szCs w:val="18"/>
        </w:rPr>
        <w:t>Ju</w:t>
      </w:r>
      <w:r w:rsidR="0077107A">
        <w:rPr>
          <w:b/>
          <w:bCs/>
          <w:sz w:val="18"/>
          <w:szCs w:val="18"/>
        </w:rPr>
        <w:t xml:space="preserve">ly </w:t>
      </w:r>
      <w:r w:rsidR="00C92C7C">
        <w:rPr>
          <w:b/>
          <w:bCs/>
          <w:sz w:val="18"/>
          <w:szCs w:val="18"/>
        </w:rPr>
        <w:t>20</w:t>
      </w:r>
      <w:r w:rsidRPr="007E20AF">
        <w:rPr>
          <w:b/>
          <w:bCs/>
          <w:sz w:val="18"/>
          <w:szCs w:val="18"/>
        </w:rPr>
        <w:t>, 2023 Meeting Minutes:</w:t>
      </w:r>
      <w:r w:rsidRPr="007E20AF">
        <w:rPr>
          <w:sz w:val="18"/>
          <w:szCs w:val="18"/>
        </w:rPr>
        <w:t xml:space="preserve">  1</w:t>
      </w:r>
      <w:r w:rsidRPr="007E20AF">
        <w:rPr>
          <w:sz w:val="18"/>
          <w:szCs w:val="18"/>
          <w:vertAlign w:val="superscript"/>
        </w:rPr>
        <w:t>st</w:t>
      </w:r>
      <w:r w:rsidRPr="007E20AF">
        <w:rPr>
          <w:sz w:val="18"/>
          <w:szCs w:val="18"/>
        </w:rPr>
        <w:t xml:space="preserve"> </w:t>
      </w:r>
      <w:r w:rsidR="006D131B">
        <w:rPr>
          <w:sz w:val="18"/>
          <w:szCs w:val="18"/>
        </w:rPr>
        <w:t>Mark Ranck</w:t>
      </w:r>
      <w:r w:rsidRPr="007E20AF">
        <w:rPr>
          <w:sz w:val="18"/>
          <w:szCs w:val="18"/>
        </w:rPr>
        <w:tab/>
        <w:t>2</w:t>
      </w:r>
      <w:r w:rsidR="006B101E" w:rsidRPr="007E20AF">
        <w:rPr>
          <w:sz w:val="18"/>
          <w:szCs w:val="18"/>
          <w:vertAlign w:val="superscript"/>
        </w:rPr>
        <w:t>nd</w:t>
      </w:r>
      <w:r w:rsidR="006B101E" w:rsidRPr="007E20AF">
        <w:rPr>
          <w:sz w:val="18"/>
          <w:szCs w:val="18"/>
        </w:rPr>
        <w:t xml:space="preserve"> </w:t>
      </w:r>
      <w:r w:rsidR="006D131B">
        <w:rPr>
          <w:sz w:val="18"/>
          <w:szCs w:val="18"/>
        </w:rPr>
        <w:t>John Harvey</w:t>
      </w:r>
      <w:r w:rsidRPr="007E20AF">
        <w:rPr>
          <w:sz w:val="18"/>
          <w:szCs w:val="18"/>
        </w:rPr>
        <w:tab/>
        <w:t>Unanimous</w:t>
      </w:r>
    </w:p>
    <w:p w14:paraId="4EFB283D" w14:textId="786B9355" w:rsidR="00C92C7C" w:rsidRPr="00C92C7C" w:rsidRDefault="000F162C" w:rsidP="002B7251">
      <w:pPr>
        <w:tabs>
          <w:tab w:val="left" w:pos="90"/>
          <w:tab w:val="left" w:pos="180"/>
        </w:tabs>
        <w:spacing w:after="0"/>
        <w:jc w:val="both"/>
        <w:rPr>
          <w:sz w:val="18"/>
          <w:szCs w:val="18"/>
        </w:rPr>
      </w:pP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b/>
          <w:bCs/>
          <w:sz w:val="18"/>
          <w:szCs w:val="18"/>
        </w:rPr>
        <w:t xml:space="preserve">Approval of </w:t>
      </w:r>
      <w:r w:rsidR="00C92C7C">
        <w:rPr>
          <w:b/>
          <w:bCs/>
          <w:sz w:val="18"/>
          <w:szCs w:val="18"/>
        </w:rPr>
        <w:t>August</w:t>
      </w:r>
      <w:r w:rsidR="00E95241">
        <w:rPr>
          <w:b/>
          <w:bCs/>
          <w:sz w:val="18"/>
          <w:szCs w:val="18"/>
        </w:rPr>
        <w:t xml:space="preserve"> </w:t>
      </w:r>
      <w:r w:rsidR="0077107A">
        <w:rPr>
          <w:b/>
          <w:bCs/>
          <w:sz w:val="18"/>
          <w:szCs w:val="18"/>
        </w:rPr>
        <w:t>2</w:t>
      </w:r>
      <w:r w:rsidRPr="007E20AF">
        <w:rPr>
          <w:b/>
          <w:bCs/>
          <w:sz w:val="18"/>
          <w:szCs w:val="18"/>
        </w:rPr>
        <w:t>, 2023 Accounts Payable:</w:t>
      </w:r>
      <w:r w:rsidRPr="007E20AF">
        <w:rPr>
          <w:sz w:val="18"/>
          <w:szCs w:val="18"/>
        </w:rPr>
        <w:t xml:space="preserve">  1</w:t>
      </w:r>
      <w:r w:rsidR="00516F71" w:rsidRPr="007E20AF">
        <w:rPr>
          <w:sz w:val="18"/>
          <w:szCs w:val="18"/>
          <w:vertAlign w:val="superscript"/>
        </w:rPr>
        <w:t>st</w:t>
      </w:r>
      <w:r w:rsidR="00516F71" w:rsidRPr="007E20AF">
        <w:rPr>
          <w:sz w:val="18"/>
          <w:szCs w:val="18"/>
        </w:rPr>
        <w:t xml:space="preserve"> </w:t>
      </w:r>
      <w:r w:rsidR="002B7251">
        <w:rPr>
          <w:sz w:val="18"/>
          <w:szCs w:val="18"/>
        </w:rPr>
        <w:t>Mark Ranck</w:t>
      </w:r>
      <w:r w:rsidR="00F60203">
        <w:rPr>
          <w:sz w:val="18"/>
          <w:szCs w:val="18"/>
        </w:rPr>
        <w:tab/>
      </w:r>
      <w:r w:rsidR="005A3E8B" w:rsidRPr="007E20AF">
        <w:rPr>
          <w:sz w:val="18"/>
          <w:szCs w:val="18"/>
        </w:rPr>
        <w:t xml:space="preserve"> </w:t>
      </w:r>
      <w:r w:rsidRPr="007E20AF">
        <w:rPr>
          <w:sz w:val="18"/>
          <w:szCs w:val="18"/>
        </w:rPr>
        <w:t>2</w:t>
      </w:r>
      <w:r w:rsidRPr="007E20AF">
        <w:rPr>
          <w:sz w:val="18"/>
          <w:szCs w:val="18"/>
          <w:vertAlign w:val="superscript"/>
        </w:rPr>
        <w:t>nd</w:t>
      </w:r>
      <w:r w:rsidRPr="007E20AF">
        <w:rPr>
          <w:sz w:val="18"/>
          <w:szCs w:val="18"/>
        </w:rPr>
        <w:t xml:space="preserve"> </w:t>
      </w:r>
      <w:r w:rsidR="00F60203">
        <w:rPr>
          <w:sz w:val="18"/>
          <w:szCs w:val="18"/>
        </w:rPr>
        <w:t xml:space="preserve">John </w:t>
      </w:r>
      <w:r w:rsidR="00C92C7C">
        <w:rPr>
          <w:sz w:val="18"/>
          <w:szCs w:val="18"/>
        </w:rPr>
        <w:t>Harvey</w:t>
      </w:r>
      <w:r w:rsidRPr="007E20AF">
        <w:rPr>
          <w:sz w:val="18"/>
          <w:szCs w:val="18"/>
        </w:rPr>
        <w:tab/>
        <w:t>Unanimous</w:t>
      </w:r>
    </w:p>
    <w:p w14:paraId="299D914E" w14:textId="4672CCE9" w:rsidR="00C92C7C" w:rsidRPr="007E20AF" w:rsidRDefault="00051DD3" w:rsidP="00C92C7C">
      <w:pPr>
        <w:tabs>
          <w:tab w:val="left" w:pos="90"/>
          <w:tab w:val="left" w:pos="180"/>
        </w:tabs>
        <w:spacing w:after="0"/>
        <w:ind w:left="720"/>
        <w:jc w:val="both"/>
        <w:rPr>
          <w:sz w:val="18"/>
          <w:szCs w:val="18"/>
        </w:rPr>
      </w:pPr>
      <w:r w:rsidRPr="007E20AF">
        <w:rPr>
          <w:b/>
          <w:bCs/>
          <w:sz w:val="18"/>
          <w:szCs w:val="18"/>
        </w:rPr>
        <w:t>Treasurer’s Report</w:t>
      </w:r>
      <w:r w:rsidR="000F162C" w:rsidRPr="007E20AF">
        <w:rPr>
          <w:b/>
          <w:bCs/>
          <w:sz w:val="18"/>
          <w:szCs w:val="18"/>
        </w:rPr>
        <w:t>:</w:t>
      </w:r>
      <w:r w:rsidR="000F162C" w:rsidRPr="007E20AF">
        <w:rPr>
          <w:sz w:val="18"/>
          <w:szCs w:val="18"/>
        </w:rPr>
        <w:t xml:space="preserve">  </w:t>
      </w:r>
      <w:r w:rsidR="006D131B">
        <w:rPr>
          <w:sz w:val="18"/>
          <w:szCs w:val="18"/>
        </w:rPr>
        <w:t>Updated board on Verizon bill situation.</w:t>
      </w:r>
    </w:p>
    <w:p w14:paraId="63C8BEF6" w14:textId="394FC75E" w:rsidR="00F34E86" w:rsidRDefault="009F65D4" w:rsidP="00F34E86">
      <w:pPr>
        <w:pStyle w:val="ListParagraph"/>
        <w:shd w:val="clear" w:color="auto" w:fill="FFFFFF"/>
        <w:spacing w:after="0"/>
        <w:rPr>
          <w:sz w:val="18"/>
          <w:szCs w:val="18"/>
        </w:rPr>
      </w:pPr>
      <w:r w:rsidRPr="007E20AF">
        <w:rPr>
          <w:b/>
          <w:bCs/>
          <w:sz w:val="18"/>
          <w:szCs w:val="18"/>
        </w:rPr>
        <w:t>Correspondence</w:t>
      </w:r>
      <w:r w:rsidR="000F162C" w:rsidRPr="00C92C7C">
        <w:rPr>
          <w:sz w:val="18"/>
          <w:szCs w:val="18"/>
        </w:rPr>
        <w:t xml:space="preserve">:  </w:t>
      </w:r>
      <w:r w:rsidR="006D131B">
        <w:rPr>
          <w:sz w:val="18"/>
          <w:szCs w:val="18"/>
        </w:rPr>
        <w:t>Cody discussed Wreaths Across America for next year—order late December/early January for double wreaths.</w:t>
      </w:r>
    </w:p>
    <w:p w14:paraId="65CD50EE" w14:textId="77777777" w:rsidR="00994E06" w:rsidRPr="00C92C7C" w:rsidRDefault="00994E06" w:rsidP="00F34E86">
      <w:pPr>
        <w:pStyle w:val="ListParagraph"/>
        <w:shd w:val="clear" w:color="auto" w:fill="FFFFFF"/>
        <w:spacing w:after="0"/>
        <w:rPr>
          <w:sz w:val="18"/>
          <w:szCs w:val="18"/>
        </w:rPr>
      </w:pPr>
    </w:p>
    <w:p w14:paraId="65B35BF7" w14:textId="77777777" w:rsidR="00F75378" w:rsidRPr="007E20AF" w:rsidRDefault="00CB6260" w:rsidP="00F34E86">
      <w:pPr>
        <w:shd w:val="clear" w:color="auto" w:fill="FFFFFF"/>
        <w:spacing w:after="0"/>
        <w:ind w:firstLine="720"/>
        <w:rPr>
          <w:sz w:val="18"/>
          <w:szCs w:val="18"/>
          <w:u w:val="single"/>
        </w:rPr>
      </w:pPr>
      <w:r w:rsidRPr="007E20AF">
        <w:rPr>
          <w:b/>
          <w:bCs/>
          <w:sz w:val="18"/>
          <w:szCs w:val="18"/>
          <w:u w:val="single"/>
        </w:rPr>
        <w:t>Old Business</w:t>
      </w:r>
      <w:r w:rsidRPr="007E20AF">
        <w:rPr>
          <w:sz w:val="18"/>
          <w:szCs w:val="18"/>
          <w:u w:val="single"/>
        </w:rPr>
        <w:t>:</w:t>
      </w:r>
    </w:p>
    <w:p w14:paraId="5ED24943" w14:textId="20F33865" w:rsidR="005668F1" w:rsidRPr="00A92E27" w:rsidRDefault="000F14F9" w:rsidP="000F14F9">
      <w:pPr>
        <w:pStyle w:val="ListParagraph"/>
        <w:numPr>
          <w:ilvl w:val="0"/>
          <w:numId w:val="54"/>
        </w:num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371E4B" w:rsidRPr="00A92E27">
        <w:rPr>
          <w:sz w:val="18"/>
          <w:szCs w:val="18"/>
        </w:rPr>
        <w:t>Township equipmen</w:t>
      </w:r>
      <w:r w:rsidR="004205A0" w:rsidRPr="00A92E27">
        <w:rPr>
          <w:sz w:val="18"/>
          <w:szCs w:val="18"/>
        </w:rPr>
        <w:t xml:space="preserve">t:  </w:t>
      </w:r>
      <w:r w:rsidR="006D131B">
        <w:rPr>
          <w:sz w:val="18"/>
          <w:szCs w:val="18"/>
        </w:rPr>
        <w:t>All good.</w:t>
      </w:r>
    </w:p>
    <w:p w14:paraId="32F31B25" w14:textId="73E3D39A" w:rsidR="00C70283" w:rsidRPr="006D131B" w:rsidRDefault="001D3C7B" w:rsidP="006D131B">
      <w:pPr>
        <w:pStyle w:val="ListParagraph"/>
        <w:numPr>
          <w:ilvl w:val="0"/>
          <w:numId w:val="54"/>
        </w:numPr>
        <w:tabs>
          <w:tab w:val="left" w:pos="180"/>
          <w:tab w:val="left" w:pos="270"/>
        </w:tabs>
        <w:spacing w:after="120"/>
        <w:jc w:val="both"/>
        <w:rPr>
          <w:sz w:val="18"/>
          <w:szCs w:val="18"/>
        </w:rPr>
      </w:pPr>
      <w:r w:rsidRPr="006D131B">
        <w:rPr>
          <w:sz w:val="18"/>
          <w:szCs w:val="18"/>
        </w:rPr>
        <w:t xml:space="preserve">Road Projects:  </w:t>
      </w:r>
    </w:p>
    <w:p w14:paraId="3C55FC67" w14:textId="79748D13" w:rsidR="006C2F4D" w:rsidRPr="00A92E27" w:rsidRDefault="00C70283" w:rsidP="000F14F9">
      <w:pPr>
        <w:pStyle w:val="ListParagraph"/>
        <w:numPr>
          <w:ilvl w:val="0"/>
          <w:numId w:val="65"/>
        </w:numPr>
        <w:tabs>
          <w:tab w:val="left" w:pos="180"/>
          <w:tab w:val="left" w:pos="270"/>
        </w:tabs>
        <w:spacing w:after="120"/>
        <w:jc w:val="both"/>
        <w:rPr>
          <w:sz w:val="18"/>
          <w:szCs w:val="18"/>
        </w:rPr>
      </w:pPr>
      <w:r w:rsidRPr="00A92E27">
        <w:rPr>
          <w:sz w:val="18"/>
          <w:szCs w:val="18"/>
        </w:rPr>
        <w:t>Multi-Modal Gran</w:t>
      </w:r>
      <w:r w:rsidR="006C2F4D" w:rsidRPr="00A92E27">
        <w:rPr>
          <w:sz w:val="18"/>
          <w:szCs w:val="18"/>
        </w:rPr>
        <w:t>t #1—</w:t>
      </w:r>
      <w:r w:rsidR="0072186D" w:rsidRPr="00A92E27">
        <w:rPr>
          <w:sz w:val="18"/>
          <w:szCs w:val="18"/>
        </w:rPr>
        <w:t xml:space="preserve"> </w:t>
      </w:r>
      <w:r w:rsidR="006D131B">
        <w:rPr>
          <w:sz w:val="18"/>
          <w:szCs w:val="18"/>
        </w:rPr>
        <w:t>Easements received—need signed.</w:t>
      </w:r>
    </w:p>
    <w:p w14:paraId="340ED79C" w14:textId="7ED27C3D" w:rsidR="006C2F4D" w:rsidRPr="00A92E27" w:rsidRDefault="006C2F4D" w:rsidP="000F14F9">
      <w:pPr>
        <w:pStyle w:val="ListParagraph"/>
        <w:numPr>
          <w:ilvl w:val="0"/>
          <w:numId w:val="65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>Multi-Modal Grant #2</w:t>
      </w:r>
      <w:r w:rsidR="004E33BF" w:rsidRPr="00A92E27">
        <w:rPr>
          <w:sz w:val="18"/>
          <w:szCs w:val="18"/>
        </w:rPr>
        <w:t>—</w:t>
      </w:r>
      <w:r w:rsidR="006D131B">
        <w:rPr>
          <w:sz w:val="18"/>
          <w:szCs w:val="18"/>
        </w:rPr>
        <w:t>Easements will be next.</w:t>
      </w:r>
    </w:p>
    <w:p w14:paraId="2510E947" w14:textId="121E80EA" w:rsidR="004C42D5" w:rsidRPr="00A92E27" w:rsidRDefault="004C42D5" w:rsidP="000F14F9">
      <w:pPr>
        <w:pStyle w:val="ListParagraph"/>
        <w:numPr>
          <w:ilvl w:val="0"/>
          <w:numId w:val="65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>Fink Road Stormwater—</w:t>
      </w:r>
      <w:r w:rsidR="00171FF5">
        <w:rPr>
          <w:sz w:val="18"/>
          <w:szCs w:val="18"/>
        </w:rPr>
        <w:t>Randy Webster</w:t>
      </w:r>
      <w:r w:rsidR="00B85A55">
        <w:rPr>
          <w:sz w:val="18"/>
          <w:szCs w:val="18"/>
        </w:rPr>
        <w:t>, Engineer</w:t>
      </w:r>
      <w:r w:rsidR="00171FF5">
        <w:rPr>
          <w:sz w:val="18"/>
          <w:szCs w:val="18"/>
        </w:rPr>
        <w:t xml:space="preserve"> </w:t>
      </w:r>
      <w:r w:rsidR="006D131B">
        <w:rPr>
          <w:sz w:val="18"/>
          <w:szCs w:val="18"/>
        </w:rPr>
        <w:t>will fine-tune plans for next year’s project.</w:t>
      </w:r>
    </w:p>
    <w:p w14:paraId="6DFC1EA5" w14:textId="5791CBDC" w:rsidR="004205A0" w:rsidRPr="00A92E27" w:rsidRDefault="004C42D5" w:rsidP="000F14F9">
      <w:pPr>
        <w:pStyle w:val="ListParagraph"/>
        <w:numPr>
          <w:ilvl w:val="0"/>
          <w:numId w:val="65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>Winner Road Stream Crossing—</w:t>
      </w:r>
      <w:r w:rsidR="002B2CD7">
        <w:rPr>
          <w:sz w:val="18"/>
          <w:szCs w:val="18"/>
        </w:rPr>
        <w:t xml:space="preserve">Randy </w:t>
      </w:r>
      <w:r w:rsidR="00171FF5">
        <w:rPr>
          <w:sz w:val="18"/>
          <w:szCs w:val="18"/>
        </w:rPr>
        <w:t>Webster is working on t</w:t>
      </w:r>
      <w:r w:rsidR="006D131B">
        <w:rPr>
          <w:sz w:val="18"/>
          <w:szCs w:val="18"/>
        </w:rPr>
        <w:t>his for Spring.</w:t>
      </w:r>
    </w:p>
    <w:p w14:paraId="1B48198A" w14:textId="0A5CD0E7" w:rsidR="004C42D5" w:rsidRPr="00A92E27" w:rsidRDefault="004205A0" w:rsidP="004205A0">
      <w:pPr>
        <w:pStyle w:val="ListParagraph"/>
        <w:numPr>
          <w:ilvl w:val="0"/>
          <w:numId w:val="54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 xml:space="preserve">  </w:t>
      </w:r>
      <w:r w:rsidRPr="00A92E27">
        <w:rPr>
          <w:sz w:val="18"/>
          <w:szCs w:val="18"/>
        </w:rPr>
        <w:tab/>
      </w:r>
      <w:r w:rsidR="004C42D5" w:rsidRPr="00A92E27">
        <w:rPr>
          <w:sz w:val="18"/>
          <w:szCs w:val="18"/>
        </w:rPr>
        <w:t>Wyant Stormwate</w:t>
      </w:r>
      <w:r w:rsidRPr="00A92E27">
        <w:rPr>
          <w:sz w:val="18"/>
          <w:szCs w:val="18"/>
        </w:rPr>
        <w:t xml:space="preserve">r:  </w:t>
      </w:r>
      <w:r w:rsidR="00171FF5">
        <w:rPr>
          <w:sz w:val="18"/>
          <w:szCs w:val="18"/>
        </w:rPr>
        <w:t>No updates.</w:t>
      </w:r>
    </w:p>
    <w:p w14:paraId="3C9B31C8" w14:textId="30D7CF6C" w:rsidR="004205A0" w:rsidRPr="00171FF5" w:rsidRDefault="004205A0" w:rsidP="00171FF5">
      <w:pPr>
        <w:pStyle w:val="ListParagraph"/>
        <w:numPr>
          <w:ilvl w:val="0"/>
          <w:numId w:val="54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 xml:space="preserve">    </w:t>
      </w:r>
      <w:r w:rsidR="00C70283" w:rsidRPr="00A92E27">
        <w:rPr>
          <w:sz w:val="18"/>
          <w:szCs w:val="18"/>
        </w:rPr>
        <w:t>Eldred Township Grange Buildin</w:t>
      </w:r>
      <w:bookmarkStart w:id="0" w:name="_Hlk129025189"/>
      <w:r w:rsidRPr="00A92E27">
        <w:rPr>
          <w:sz w:val="18"/>
          <w:szCs w:val="18"/>
        </w:rPr>
        <w:t>g:</w:t>
      </w:r>
      <w:r w:rsidR="00AB683E" w:rsidRPr="00A92E27">
        <w:rPr>
          <w:sz w:val="18"/>
          <w:szCs w:val="18"/>
        </w:rPr>
        <w:t xml:space="preserve"> </w:t>
      </w:r>
      <w:r w:rsidR="002B2CD7">
        <w:rPr>
          <w:sz w:val="18"/>
          <w:szCs w:val="18"/>
        </w:rPr>
        <w:t xml:space="preserve">No </w:t>
      </w:r>
      <w:r w:rsidR="00171FF5">
        <w:rPr>
          <w:sz w:val="18"/>
          <w:szCs w:val="18"/>
        </w:rPr>
        <w:t xml:space="preserve">updates. </w:t>
      </w:r>
      <w:bookmarkEnd w:id="0"/>
    </w:p>
    <w:p w14:paraId="25D9BA82" w14:textId="62C920E2" w:rsidR="00CC1FDA" w:rsidRPr="00171FF5" w:rsidRDefault="004205A0" w:rsidP="00171FF5">
      <w:pPr>
        <w:pStyle w:val="ListParagraph"/>
        <w:numPr>
          <w:ilvl w:val="0"/>
          <w:numId w:val="54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 xml:space="preserve">    Family Care Units:</w:t>
      </w:r>
      <w:r w:rsidR="00171FF5">
        <w:rPr>
          <w:sz w:val="18"/>
          <w:szCs w:val="18"/>
        </w:rPr>
        <w:t xml:space="preserve">  Dance </w:t>
      </w:r>
      <w:r w:rsidR="008339C5">
        <w:rPr>
          <w:sz w:val="18"/>
          <w:szCs w:val="18"/>
        </w:rPr>
        <w:t xml:space="preserve">will file with magistrate to collect </w:t>
      </w:r>
      <w:r w:rsidR="000F14F9">
        <w:rPr>
          <w:sz w:val="18"/>
          <w:szCs w:val="18"/>
        </w:rPr>
        <w:t>balance</w:t>
      </w:r>
      <w:r w:rsidR="008339C5">
        <w:rPr>
          <w:sz w:val="18"/>
          <w:szCs w:val="18"/>
        </w:rPr>
        <w:t xml:space="preserve"> due from Neffs.  Dance will respond to DEP regarding official action with </w:t>
      </w:r>
      <w:proofErr w:type="spellStart"/>
      <w:r w:rsidR="002B694C">
        <w:rPr>
          <w:sz w:val="18"/>
          <w:szCs w:val="18"/>
        </w:rPr>
        <w:t>Wyants</w:t>
      </w:r>
      <w:proofErr w:type="spellEnd"/>
      <w:r w:rsidR="002B694C">
        <w:rPr>
          <w:sz w:val="18"/>
          <w:szCs w:val="18"/>
        </w:rPr>
        <w:t xml:space="preserve"> FCU</w:t>
      </w:r>
      <w:r w:rsidR="008339C5">
        <w:rPr>
          <w:sz w:val="18"/>
          <w:szCs w:val="18"/>
        </w:rPr>
        <w:t xml:space="preserve">.  Must be in compliance with Jami Nolan by attaching home &amp; garage </w:t>
      </w:r>
      <w:r w:rsidR="002B694C">
        <w:rPr>
          <w:sz w:val="18"/>
          <w:szCs w:val="18"/>
        </w:rPr>
        <w:t xml:space="preserve">together </w:t>
      </w:r>
      <w:r w:rsidR="008339C5">
        <w:rPr>
          <w:sz w:val="18"/>
          <w:szCs w:val="18"/>
        </w:rPr>
        <w:t xml:space="preserve">with </w:t>
      </w:r>
      <w:r w:rsidR="002B694C">
        <w:rPr>
          <w:sz w:val="18"/>
          <w:szCs w:val="18"/>
        </w:rPr>
        <w:t>an enclosed walkway.</w:t>
      </w:r>
    </w:p>
    <w:p w14:paraId="4426EC52" w14:textId="02A057C5" w:rsidR="006B101E" w:rsidRPr="00171FF5" w:rsidRDefault="00CC1FDA" w:rsidP="00171FF5">
      <w:pPr>
        <w:pStyle w:val="ListParagraph"/>
        <w:numPr>
          <w:ilvl w:val="0"/>
          <w:numId w:val="54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 xml:space="preserve">    </w:t>
      </w:r>
      <w:r w:rsidR="00CC39E4" w:rsidRPr="00A92E27">
        <w:rPr>
          <w:sz w:val="18"/>
          <w:szCs w:val="18"/>
        </w:rPr>
        <w:t>Bridge</w:t>
      </w:r>
      <w:r w:rsidR="004205A0" w:rsidRPr="00A92E27">
        <w:rPr>
          <w:sz w:val="18"/>
          <w:szCs w:val="18"/>
        </w:rPr>
        <w:t xml:space="preserve"> </w:t>
      </w:r>
      <w:r w:rsidR="00CC39E4" w:rsidRPr="00A92E27">
        <w:rPr>
          <w:sz w:val="18"/>
          <w:szCs w:val="18"/>
        </w:rPr>
        <w:t>Caleb’s Creek Road</w:t>
      </w:r>
      <w:r w:rsidR="004205A0" w:rsidRPr="00A92E27">
        <w:rPr>
          <w:sz w:val="18"/>
          <w:szCs w:val="18"/>
        </w:rPr>
        <w:t xml:space="preserve">:  </w:t>
      </w:r>
      <w:r w:rsidR="00171FF5">
        <w:rPr>
          <w:sz w:val="18"/>
          <w:szCs w:val="18"/>
        </w:rPr>
        <w:t xml:space="preserve">Randy Webster </w:t>
      </w:r>
      <w:r w:rsidR="008339C5">
        <w:rPr>
          <w:sz w:val="18"/>
          <w:szCs w:val="18"/>
        </w:rPr>
        <w:t>met with supervisors to discuss litigation.</w:t>
      </w:r>
    </w:p>
    <w:p w14:paraId="2A6A3551" w14:textId="77777777" w:rsidR="002B694C" w:rsidRDefault="00994E06" w:rsidP="00B85A55">
      <w:pPr>
        <w:pStyle w:val="ListParagraph"/>
        <w:numPr>
          <w:ilvl w:val="0"/>
          <w:numId w:val="54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B85A55">
        <w:rPr>
          <w:sz w:val="18"/>
          <w:szCs w:val="18"/>
        </w:rPr>
        <w:t xml:space="preserve">Codes:  </w:t>
      </w:r>
      <w:r w:rsidR="002B694C">
        <w:rPr>
          <w:sz w:val="18"/>
          <w:szCs w:val="18"/>
        </w:rPr>
        <w:t xml:space="preserve">Amy discussed NOVs with board &amp; </w:t>
      </w:r>
      <w:r w:rsidR="00B85A55">
        <w:rPr>
          <w:sz w:val="18"/>
          <w:szCs w:val="18"/>
        </w:rPr>
        <w:t xml:space="preserve">Dance </w:t>
      </w:r>
      <w:r w:rsidR="002B694C">
        <w:rPr>
          <w:sz w:val="18"/>
          <w:szCs w:val="18"/>
        </w:rPr>
        <w:t>to decide how to proceed:</w:t>
      </w:r>
    </w:p>
    <w:p w14:paraId="7E2282D3" w14:textId="58FF6C9F" w:rsidR="002B694C" w:rsidRDefault="002B694C" w:rsidP="000F14F9">
      <w:pPr>
        <w:pStyle w:val="ListParagraph"/>
        <w:numPr>
          <w:ilvl w:val="0"/>
          <w:numId w:val="66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>Neff—filed with magistrate regarding accessory structure</w:t>
      </w:r>
    </w:p>
    <w:p w14:paraId="42CE76F0" w14:textId="5B2D396F" w:rsidR="002B694C" w:rsidRDefault="002B694C" w:rsidP="000F14F9">
      <w:pPr>
        <w:pStyle w:val="ListParagraph"/>
        <w:numPr>
          <w:ilvl w:val="0"/>
          <w:numId w:val="66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>Ickes—Dance will file with magistrate</w:t>
      </w:r>
    </w:p>
    <w:p w14:paraId="6F62C869" w14:textId="59F6E687" w:rsidR="002B694C" w:rsidRDefault="002B694C" w:rsidP="000F14F9">
      <w:pPr>
        <w:pStyle w:val="ListParagraph"/>
        <w:numPr>
          <w:ilvl w:val="0"/>
          <w:numId w:val="66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>Ottaviano/Lisi—Amy will contact codes regarding above ground pool with no permit/NOV</w:t>
      </w:r>
    </w:p>
    <w:p w14:paraId="7CB5940D" w14:textId="6FF6AFEB" w:rsidR="002B694C" w:rsidRDefault="002B694C" w:rsidP="000F14F9">
      <w:pPr>
        <w:pStyle w:val="ListParagraph"/>
        <w:numPr>
          <w:ilvl w:val="0"/>
          <w:numId w:val="66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>Sauers—Amy will have codes send them a corrected invoice</w:t>
      </w:r>
    </w:p>
    <w:p w14:paraId="51CC4E87" w14:textId="65C7B345" w:rsidR="006B101E" w:rsidRPr="00B85A55" w:rsidRDefault="002B694C" w:rsidP="000F14F9">
      <w:pPr>
        <w:pStyle w:val="ListParagraph"/>
        <w:numPr>
          <w:ilvl w:val="0"/>
          <w:numId w:val="66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>Hoffman—Codes, Dance, &amp; supervisors will coordinate a meeting to verify permits with structures.</w:t>
      </w:r>
    </w:p>
    <w:p w14:paraId="5479EDD5" w14:textId="1B06E6C7" w:rsidR="00994E06" w:rsidRDefault="00B85A55" w:rsidP="00994E06">
      <w:pPr>
        <w:pStyle w:val="ListParagraph"/>
        <w:numPr>
          <w:ilvl w:val="0"/>
          <w:numId w:val="54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Non-Compliant Pumping Permits: </w:t>
      </w:r>
      <w:r w:rsidR="002B694C">
        <w:rPr>
          <w:sz w:val="18"/>
          <w:szCs w:val="18"/>
        </w:rPr>
        <w:t>Dance will verify that Updegraff did get system pumped; Parish is tabled until there are new owners.</w:t>
      </w:r>
    </w:p>
    <w:p w14:paraId="3E02C7AB" w14:textId="77777777" w:rsidR="00994E06" w:rsidRPr="00994E06" w:rsidRDefault="00994E06" w:rsidP="00994E06">
      <w:pPr>
        <w:pStyle w:val="ListParagraph"/>
        <w:tabs>
          <w:tab w:val="left" w:pos="90"/>
          <w:tab w:val="left" w:pos="540"/>
        </w:tabs>
        <w:jc w:val="both"/>
        <w:rPr>
          <w:sz w:val="18"/>
          <w:szCs w:val="18"/>
        </w:rPr>
      </w:pPr>
    </w:p>
    <w:p w14:paraId="318820CB" w14:textId="0DA97B35" w:rsidR="00BF6ECA" w:rsidRDefault="002A7FA3" w:rsidP="00994E06">
      <w:pPr>
        <w:pStyle w:val="ListParagraph"/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813912">
        <w:rPr>
          <w:b/>
          <w:bCs/>
          <w:sz w:val="18"/>
          <w:szCs w:val="18"/>
          <w:u w:val="single"/>
        </w:rPr>
        <w:t>New Bu</w:t>
      </w:r>
      <w:r w:rsidR="00994E06">
        <w:rPr>
          <w:b/>
          <w:bCs/>
          <w:sz w:val="18"/>
          <w:szCs w:val="18"/>
          <w:u w:val="single"/>
        </w:rPr>
        <w:t xml:space="preserve">siness:  </w:t>
      </w:r>
    </w:p>
    <w:p w14:paraId="22622D47" w14:textId="0DFCA163" w:rsidR="002B694C" w:rsidRDefault="002B694C" w:rsidP="000F14F9">
      <w:pPr>
        <w:pStyle w:val="ListParagraph"/>
        <w:numPr>
          <w:ilvl w:val="0"/>
          <w:numId w:val="67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>Cody discussed a livestock issue; Dance will draw up</w:t>
      </w:r>
      <w:r w:rsidR="00F51443">
        <w:rPr>
          <w:sz w:val="18"/>
          <w:szCs w:val="18"/>
        </w:rPr>
        <w:t xml:space="preserve"> an ordinance addressing escaped livestock on private property or roadways.</w:t>
      </w:r>
    </w:p>
    <w:p w14:paraId="616BE6CF" w14:textId="6F82B6F7" w:rsidR="00F51443" w:rsidRPr="00994E06" w:rsidRDefault="00F51443" w:rsidP="000F14F9">
      <w:pPr>
        <w:pStyle w:val="ListParagraph"/>
        <w:numPr>
          <w:ilvl w:val="0"/>
          <w:numId w:val="67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>Mark said the township was approached by someone interested in leasing the front part of our vacant property at 4985 Warrensville Road for a 3</w:t>
      </w:r>
      <w:r w:rsidRPr="00F51443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party CDL testing site.  Supervisors will set up meeting to get more details.</w:t>
      </w:r>
    </w:p>
    <w:p w14:paraId="4B8600B5" w14:textId="77777777" w:rsidR="00C35FDD" w:rsidRDefault="00BF6ECA" w:rsidP="00C35FDD">
      <w:pPr>
        <w:tabs>
          <w:tab w:val="left" w:pos="90"/>
          <w:tab w:val="left" w:pos="540"/>
        </w:tabs>
        <w:spacing w:after="0"/>
        <w:ind w:left="450"/>
        <w:jc w:val="both"/>
        <w:rPr>
          <w:sz w:val="18"/>
          <w:szCs w:val="18"/>
        </w:rPr>
      </w:pPr>
      <w:r w:rsidRPr="00BF6ECA">
        <w:rPr>
          <w:b/>
          <w:bCs/>
          <w:sz w:val="18"/>
          <w:szCs w:val="18"/>
        </w:rPr>
        <w:tab/>
      </w:r>
      <w:r w:rsidRPr="00BF6ECA">
        <w:rPr>
          <w:b/>
          <w:bCs/>
          <w:sz w:val="18"/>
          <w:szCs w:val="18"/>
        </w:rPr>
        <w:tab/>
      </w:r>
      <w:r w:rsidR="00025F13" w:rsidRPr="00BF6ECA">
        <w:rPr>
          <w:b/>
          <w:bCs/>
          <w:sz w:val="18"/>
          <w:szCs w:val="18"/>
          <w:u w:val="single"/>
        </w:rPr>
        <w:t>Reports:</w:t>
      </w:r>
      <w:r w:rsidR="00B85A55">
        <w:rPr>
          <w:sz w:val="18"/>
          <w:szCs w:val="18"/>
        </w:rPr>
        <w:t xml:space="preserve"> </w:t>
      </w:r>
    </w:p>
    <w:p w14:paraId="27EC2DAC" w14:textId="1E9BBA02" w:rsidR="00C35FDD" w:rsidRDefault="00C35FDD" w:rsidP="00C35FDD">
      <w:pPr>
        <w:tabs>
          <w:tab w:val="left" w:pos="90"/>
          <w:tab w:val="left" w:pos="540"/>
        </w:tabs>
        <w:spacing w:after="0"/>
        <w:ind w:left="446"/>
        <w:jc w:val="both"/>
      </w:pPr>
      <w:r>
        <w:rPr>
          <w:sz w:val="18"/>
          <w:szCs w:val="18"/>
        </w:rPr>
        <w:tab/>
      </w:r>
      <w:r w:rsidRPr="00C35FDD">
        <w:rPr>
          <w:b/>
          <w:bCs/>
          <w:sz w:val="18"/>
          <w:szCs w:val="18"/>
        </w:rPr>
        <w:t xml:space="preserve">1. </w:t>
      </w:r>
      <w:r w:rsidR="00472D26" w:rsidRPr="00B85A55">
        <w:rPr>
          <w:b/>
          <w:bCs/>
          <w:sz w:val="18"/>
          <w:szCs w:val="18"/>
        </w:rPr>
        <w:t>Solicitor</w:t>
      </w:r>
      <w:r w:rsidR="00766790" w:rsidRPr="00B85A55">
        <w:rPr>
          <w:sz w:val="18"/>
          <w:szCs w:val="18"/>
        </w:rPr>
        <w:t>:</w:t>
      </w:r>
      <w:r w:rsidR="00A1200E" w:rsidRPr="00B85A55">
        <w:rPr>
          <w:sz w:val="18"/>
          <w:szCs w:val="18"/>
        </w:rPr>
        <w:t xml:space="preserve"> </w:t>
      </w:r>
      <w:r w:rsidR="00B85A55">
        <w:rPr>
          <w:sz w:val="18"/>
          <w:szCs w:val="18"/>
        </w:rPr>
        <w:t>No</w:t>
      </w:r>
      <w:r w:rsidR="00B85A55" w:rsidRPr="00B85A55">
        <w:t xml:space="preserve"> </w:t>
      </w:r>
    </w:p>
    <w:p w14:paraId="1CC50FC9" w14:textId="458DB9EE" w:rsidR="00B85A55" w:rsidRPr="00C35FDD" w:rsidRDefault="00C35FDD" w:rsidP="000F14F9">
      <w:pPr>
        <w:tabs>
          <w:tab w:val="left" w:pos="90"/>
          <w:tab w:val="left" w:pos="540"/>
        </w:tabs>
        <w:spacing w:after="0"/>
        <w:ind w:left="716" w:hanging="270"/>
        <w:jc w:val="both"/>
        <w:rPr>
          <w:sz w:val="18"/>
          <w:szCs w:val="18"/>
        </w:rPr>
      </w:pPr>
      <w:r>
        <w:tab/>
      </w:r>
      <w:r w:rsidRPr="00C35FDD">
        <w:rPr>
          <w:b/>
          <w:bCs/>
        </w:rPr>
        <w:t>2.</w:t>
      </w:r>
      <w:r>
        <w:tab/>
      </w:r>
      <w:r w:rsidR="004C3337" w:rsidRPr="00B85A55">
        <w:rPr>
          <w:b/>
          <w:bCs/>
          <w:color w:val="26282A"/>
          <w:sz w:val="18"/>
          <w:szCs w:val="18"/>
        </w:rPr>
        <w:t>Roadmaster</w:t>
      </w:r>
      <w:r w:rsidR="004C3337" w:rsidRPr="00B85A55">
        <w:rPr>
          <w:color w:val="26282A"/>
          <w:sz w:val="18"/>
          <w:szCs w:val="18"/>
        </w:rPr>
        <w:t>:</w:t>
      </w:r>
      <w:r w:rsidR="00766790" w:rsidRPr="00B85A55">
        <w:rPr>
          <w:color w:val="26282A"/>
          <w:sz w:val="18"/>
          <w:szCs w:val="18"/>
        </w:rPr>
        <w:t xml:space="preserve">  </w:t>
      </w:r>
      <w:r w:rsidR="00F51443">
        <w:rPr>
          <w:color w:val="26282A"/>
          <w:sz w:val="18"/>
          <w:szCs w:val="18"/>
        </w:rPr>
        <w:t>Radios will be installed this week.  Received a 2</w:t>
      </w:r>
      <w:r w:rsidR="00F51443" w:rsidRPr="00F51443">
        <w:rPr>
          <w:color w:val="26282A"/>
          <w:sz w:val="18"/>
          <w:szCs w:val="18"/>
          <w:vertAlign w:val="superscript"/>
        </w:rPr>
        <w:t>nd</w:t>
      </w:r>
      <w:r w:rsidR="00F51443">
        <w:rPr>
          <w:color w:val="26282A"/>
          <w:sz w:val="18"/>
          <w:szCs w:val="18"/>
        </w:rPr>
        <w:t xml:space="preserve"> estimate for line painting.  Cody Hoover made a motion to go with line painting of double yellow with lowest estimate of DeAngelo Contracting Services @ 0.25/ft.</w:t>
      </w:r>
      <w:r w:rsidR="00BF45FE">
        <w:rPr>
          <w:color w:val="26282A"/>
          <w:sz w:val="18"/>
          <w:szCs w:val="18"/>
        </w:rPr>
        <w:t xml:space="preserve"> or Williams &amp; Willman Line Painting @ 0.16/ft (single line?) With a second from John Harvey</w:t>
      </w:r>
      <w:r w:rsidR="006E046F">
        <w:rPr>
          <w:color w:val="26282A"/>
          <w:sz w:val="18"/>
          <w:szCs w:val="18"/>
        </w:rPr>
        <w:t>; unanimous.  Mark will call W &amp; W for written quote on specific terms.</w:t>
      </w:r>
    </w:p>
    <w:p w14:paraId="607D0123" w14:textId="592AF2D2" w:rsidR="008F16EA" w:rsidRPr="00A92E27" w:rsidRDefault="00B85A55" w:rsidP="00C35FDD">
      <w:pPr>
        <w:tabs>
          <w:tab w:val="left" w:pos="90"/>
          <w:tab w:val="left" w:pos="540"/>
        </w:tabs>
        <w:spacing w:after="0"/>
        <w:ind w:left="446"/>
        <w:jc w:val="both"/>
        <w:rPr>
          <w:sz w:val="18"/>
          <w:szCs w:val="18"/>
        </w:rPr>
      </w:pPr>
      <w:r w:rsidRPr="00C35FDD">
        <w:rPr>
          <w:b/>
          <w:bCs/>
          <w:color w:val="26282A"/>
          <w:sz w:val="18"/>
          <w:szCs w:val="18"/>
        </w:rPr>
        <w:t xml:space="preserve">  </w:t>
      </w:r>
      <w:r w:rsidR="00C35FDD" w:rsidRPr="00C35FDD">
        <w:rPr>
          <w:b/>
          <w:bCs/>
          <w:color w:val="26282A"/>
          <w:sz w:val="18"/>
          <w:szCs w:val="18"/>
        </w:rPr>
        <w:t>3.</w:t>
      </w:r>
      <w:r>
        <w:rPr>
          <w:color w:val="26282A"/>
          <w:sz w:val="18"/>
          <w:szCs w:val="18"/>
        </w:rPr>
        <w:t xml:space="preserve"> </w:t>
      </w:r>
      <w:r w:rsidR="006B29B3" w:rsidRPr="00A92E27">
        <w:rPr>
          <w:b/>
          <w:bCs/>
          <w:color w:val="26282A"/>
          <w:sz w:val="18"/>
          <w:szCs w:val="18"/>
        </w:rPr>
        <w:t>SEO:</w:t>
      </w:r>
      <w:r w:rsidR="006B29B3" w:rsidRPr="00A92E27">
        <w:rPr>
          <w:sz w:val="18"/>
          <w:szCs w:val="18"/>
        </w:rPr>
        <w:t xml:space="preserve"> </w:t>
      </w:r>
      <w:r w:rsidR="008641E7" w:rsidRPr="00A92E27">
        <w:rPr>
          <w:sz w:val="18"/>
          <w:szCs w:val="18"/>
        </w:rPr>
        <w:t xml:space="preserve"> </w:t>
      </w:r>
      <w:r w:rsidR="00BA2E79">
        <w:rPr>
          <w:sz w:val="18"/>
          <w:szCs w:val="18"/>
        </w:rPr>
        <w:t>No report.</w:t>
      </w:r>
    </w:p>
    <w:p w14:paraId="4C5C54E2" w14:textId="2B67F5B3" w:rsidR="008F16EA" w:rsidRPr="00C35FDD" w:rsidRDefault="00C35FDD" w:rsidP="00C35FDD">
      <w:pPr>
        <w:tabs>
          <w:tab w:val="left" w:pos="90"/>
        </w:tabs>
        <w:spacing w:after="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ab/>
        <w:t xml:space="preserve">           4. </w:t>
      </w:r>
      <w:r w:rsidR="008F16EA" w:rsidRPr="00C35FDD">
        <w:rPr>
          <w:b/>
          <w:bCs/>
          <w:sz w:val="18"/>
          <w:szCs w:val="18"/>
        </w:rPr>
        <w:t>Zoning/Building</w:t>
      </w:r>
      <w:r w:rsidR="008F16EA" w:rsidRPr="00C35FDD">
        <w:rPr>
          <w:sz w:val="18"/>
          <w:szCs w:val="18"/>
        </w:rPr>
        <w:t xml:space="preserve">: </w:t>
      </w:r>
      <w:r w:rsidR="00394A05" w:rsidRPr="00C35FDD">
        <w:rPr>
          <w:sz w:val="18"/>
          <w:szCs w:val="18"/>
        </w:rPr>
        <w:t>No report</w:t>
      </w:r>
      <w:r w:rsidR="00846D7D" w:rsidRPr="00C35FDD">
        <w:rPr>
          <w:sz w:val="18"/>
          <w:szCs w:val="18"/>
        </w:rPr>
        <w:t>.</w:t>
      </w:r>
    </w:p>
    <w:p w14:paraId="39BE7DCC" w14:textId="77777777" w:rsidR="00C35FDD" w:rsidRDefault="00C35FDD" w:rsidP="00C35FDD">
      <w:pPr>
        <w:tabs>
          <w:tab w:val="left" w:pos="90"/>
        </w:tabs>
        <w:spacing w:after="0"/>
        <w:jc w:val="both"/>
        <w:rPr>
          <w:sz w:val="18"/>
          <w:szCs w:val="18"/>
        </w:rPr>
      </w:pPr>
      <w:r>
        <w:rPr>
          <w:b/>
          <w:bCs/>
          <w:color w:val="26282A"/>
          <w:sz w:val="18"/>
          <w:szCs w:val="18"/>
        </w:rPr>
        <w:tab/>
        <w:t xml:space="preserve">           5. </w:t>
      </w:r>
      <w:r w:rsidR="006B29B3" w:rsidRPr="00C35FDD">
        <w:rPr>
          <w:b/>
          <w:bCs/>
          <w:color w:val="26282A"/>
          <w:sz w:val="18"/>
          <w:szCs w:val="18"/>
        </w:rPr>
        <w:t>Planning Commission:</w:t>
      </w:r>
      <w:r w:rsidR="006B29B3" w:rsidRPr="00C35FDD">
        <w:rPr>
          <w:sz w:val="18"/>
          <w:szCs w:val="18"/>
        </w:rPr>
        <w:t xml:space="preserve"> </w:t>
      </w:r>
      <w:r w:rsidR="00BA2E79" w:rsidRPr="00C35FDD">
        <w:rPr>
          <w:sz w:val="18"/>
          <w:szCs w:val="18"/>
        </w:rPr>
        <w:t>No report.</w:t>
      </w:r>
    </w:p>
    <w:p w14:paraId="0B08D741" w14:textId="036E2EA7" w:rsidR="002C1CA6" w:rsidRPr="00C35FDD" w:rsidRDefault="00C35FDD" w:rsidP="00C35FDD">
      <w:pPr>
        <w:tabs>
          <w:tab w:val="left" w:pos="90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C35FDD">
        <w:rPr>
          <w:b/>
          <w:bCs/>
          <w:sz w:val="18"/>
          <w:szCs w:val="18"/>
        </w:rPr>
        <w:t xml:space="preserve">           6. </w:t>
      </w:r>
      <w:r w:rsidR="00394A05" w:rsidRPr="00C35FDD">
        <w:rPr>
          <w:b/>
          <w:bCs/>
          <w:color w:val="26282A"/>
          <w:sz w:val="18"/>
          <w:szCs w:val="18"/>
        </w:rPr>
        <w:t>Fire Company:</w:t>
      </w:r>
      <w:r w:rsidR="005604E6" w:rsidRPr="00C35FDD">
        <w:rPr>
          <w:sz w:val="18"/>
          <w:szCs w:val="18"/>
        </w:rPr>
        <w:t xml:space="preserve"> </w:t>
      </w:r>
      <w:r w:rsidR="00845D9B" w:rsidRPr="00C35FDD">
        <w:rPr>
          <w:sz w:val="18"/>
          <w:szCs w:val="18"/>
        </w:rPr>
        <w:t xml:space="preserve"> </w:t>
      </w:r>
      <w:r w:rsidR="000D7BAB" w:rsidRPr="00C35FDD">
        <w:rPr>
          <w:sz w:val="18"/>
          <w:szCs w:val="18"/>
        </w:rPr>
        <w:t>Chicken BBQ will be on September 9</w:t>
      </w:r>
      <w:r w:rsidR="000D7BAB" w:rsidRPr="00C35FDD">
        <w:rPr>
          <w:sz w:val="18"/>
          <w:szCs w:val="18"/>
          <w:vertAlign w:val="superscript"/>
        </w:rPr>
        <w:t>th</w:t>
      </w:r>
      <w:r w:rsidR="000D7BAB" w:rsidRPr="00C35FDD">
        <w:rPr>
          <w:sz w:val="18"/>
          <w:szCs w:val="18"/>
        </w:rPr>
        <w:t>, 11 AM until gone!</w:t>
      </w:r>
      <w:r w:rsidR="006E046F">
        <w:rPr>
          <w:sz w:val="18"/>
          <w:szCs w:val="18"/>
        </w:rPr>
        <w:t xml:space="preserve">  Chuck offered to assist with 9/11 ride but hasn’t heard back.</w:t>
      </w:r>
    </w:p>
    <w:p w14:paraId="260E5E4F" w14:textId="21BBB95E" w:rsidR="00CE7324" w:rsidRDefault="00C35FDD" w:rsidP="00C35FDD">
      <w:pPr>
        <w:tabs>
          <w:tab w:val="left" w:pos="90"/>
        </w:tabs>
        <w:spacing w:after="0"/>
        <w:jc w:val="both"/>
        <w:rPr>
          <w:sz w:val="18"/>
          <w:szCs w:val="18"/>
        </w:rPr>
      </w:pPr>
      <w:r>
        <w:rPr>
          <w:b/>
          <w:bCs/>
          <w:color w:val="26282A"/>
          <w:sz w:val="18"/>
          <w:szCs w:val="18"/>
        </w:rPr>
        <w:tab/>
        <w:t xml:space="preserve">           7. </w:t>
      </w:r>
      <w:r w:rsidR="00394A05" w:rsidRPr="00C35FDD">
        <w:rPr>
          <w:b/>
          <w:bCs/>
          <w:color w:val="26282A"/>
          <w:sz w:val="18"/>
          <w:szCs w:val="18"/>
        </w:rPr>
        <w:t>EMA Coordinator:</w:t>
      </w:r>
      <w:r w:rsidR="00394A05" w:rsidRPr="00C35FDD">
        <w:rPr>
          <w:sz w:val="18"/>
          <w:szCs w:val="18"/>
        </w:rPr>
        <w:t xml:space="preserve"> </w:t>
      </w:r>
      <w:r w:rsidR="008641E7" w:rsidRPr="00C35FDD">
        <w:rPr>
          <w:sz w:val="18"/>
          <w:szCs w:val="18"/>
        </w:rPr>
        <w:t xml:space="preserve"> </w:t>
      </w:r>
      <w:r w:rsidR="00BA2E79" w:rsidRPr="00C35FDD">
        <w:rPr>
          <w:sz w:val="18"/>
          <w:szCs w:val="18"/>
        </w:rPr>
        <w:t xml:space="preserve">No </w:t>
      </w:r>
      <w:r w:rsidR="000D7BAB" w:rsidRPr="00C35FDD">
        <w:rPr>
          <w:sz w:val="18"/>
          <w:szCs w:val="18"/>
        </w:rPr>
        <w:t>report.</w:t>
      </w:r>
    </w:p>
    <w:p w14:paraId="7560BA5C" w14:textId="77777777" w:rsidR="00C35FDD" w:rsidRPr="00C35FDD" w:rsidRDefault="00C35FDD" w:rsidP="00C35FDD">
      <w:pPr>
        <w:tabs>
          <w:tab w:val="left" w:pos="90"/>
        </w:tabs>
        <w:spacing w:after="0"/>
        <w:jc w:val="both"/>
        <w:rPr>
          <w:sz w:val="18"/>
          <w:szCs w:val="18"/>
        </w:rPr>
      </w:pPr>
    </w:p>
    <w:p w14:paraId="1537E3F7" w14:textId="6FEA3406" w:rsidR="00086A08" w:rsidRPr="00A92E27" w:rsidRDefault="00D65E85" w:rsidP="00263F0C">
      <w:pPr>
        <w:pStyle w:val="ListParagraph"/>
        <w:tabs>
          <w:tab w:val="left" w:pos="90"/>
        </w:tabs>
        <w:jc w:val="both"/>
        <w:rPr>
          <w:sz w:val="18"/>
          <w:szCs w:val="18"/>
        </w:rPr>
      </w:pPr>
      <w:r w:rsidRPr="00C35FDD">
        <w:rPr>
          <w:b/>
          <w:bCs/>
          <w:sz w:val="18"/>
          <w:szCs w:val="18"/>
          <w:u w:val="single"/>
        </w:rPr>
        <w:t>Public Participation:</w:t>
      </w:r>
      <w:r w:rsidR="00AE4F3D" w:rsidRPr="00A92E27">
        <w:rPr>
          <w:b/>
          <w:bCs/>
          <w:sz w:val="18"/>
          <w:szCs w:val="18"/>
        </w:rPr>
        <w:t xml:space="preserve"> </w:t>
      </w:r>
      <w:r w:rsidR="0084157B" w:rsidRPr="00A92E27">
        <w:rPr>
          <w:b/>
          <w:bCs/>
          <w:sz w:val="18"/>
          <w:szCs w:val="18"/>
        </w:rPr>
        <w:t xml:space="preserve"> </w:t>
      </w:r>
      <w:r w:rsidR="006E046F">
        <w:rPr>
          <w:sz w:val="18"/>
          <w:szCs w:val="18"/>
        </w:rPr>
        <w:t>Joan Manning of 123 Bush Hill Road said tar &amp; chip has messed up her yard; why tar &amp; chip over pavement? Mark said the consensus was to ruff it up on top because it was slippery.  The gravel is a couple of inches thick in Joan’s yard so she can’t mow; you can’t scrape with the backhoe or we will undo the work.</w:t>
      </w:r>
      <w:r w:rsidR="000F14F9">
        <w:rPr>
          <w:sz w:val="18"/>
          <w:szCs w:val="18"/>
        </w:rPr>
        <w:t xml:space="preserve">  </w:t>
      </w:r>
      <w:r w:rsidR="006E046F">
        <w:rPr>
          <w:sz w:val="18"/>
          <w:szCs w:val="18"/>
        </w:rPr>
        <w:t>The loose gravel was not swept up yet as Midland did not find an available sweeper; Mark will contact them to check again or try to rent a vac truck.  Mark &amp; John met with Midland about heavy stones in spots.  They said it was better to have extra than to be too shy but too much also creates a problem.  John said they will look at Bush Hill again tomorrow and Eagle Mountain on top.</w:t>
      </w:r>
      <w:r w:rsidR="000F14F9">
        <w:rPr>
          <w:sz w:val="18"/>
          <w:szCs w:val="18"/>
        </w:rPr>
        <w:t xml:space="preserve">  Cody assured her that we will reach some sort of resolution.</w:t>
      </w:r>
    </w:p>
    <w:p w14:paraId="6380194B" w14:textId="35F04E1C" w:rsidR="00C33401" w:rsidRPr="00A92E27" w:rsidRDefault="003B53F2" w:rsidP="001D3C7B">
      <w:pPr>
        <w:pStyle w:val="ListParagraph"/>
        <w:tabs>
          <w:tab w:val="left" w:pos="180"/>
        </w:tabs>
        <w:jc w:val="both"/>
        <w:rPr>
          <w:sz w:val="18"/>
          <w:szCs w:val="18"/>
        </w:rPr>
      </w:pPr>
      <w:r w:rsidRPr="00C35FDD">
        <w:rPr>
          <w:b/>
          <w:bCs/>
          <w:sz w:val="18"/>
          <w:szCs w:val="18"/>
          <w:u w:val="single"/>
        </w:rPr>
        <w:t>Comments from Supervisors</w:t>
      </w:r>
      <w:r w:rsidR="008108A0" w:rsidRPr="00C35FDD">
        <w:rPr>
          <w:sz w:val="18"/>
          <w:szCs w:val="18"/>
          <w:u w:val="single"/>
        </w:rPr>
        <w:t>:</w:t>
      </w:r>
      <w:r w:rsidR="00F95AFC" w:rsidRPr="00A92E27">
        <w:rPr>
          <w:sz w:val="18"/>
          <w:szCs w:val="18"/>
        </w:rPr>
        <w:t xml:space="preserve"> </w:t>
      </w:r>
      <w:r w:rsidR="005604E6" w:rsidRPr="00A92E27">
        <w:rPr>
          <w:sz w:val="18"/>
          <w:szCs w:val="18"/>
        </w:rPr>
        <w:t xml:space="preserve"> </w:t>
      </w:r>
      <w:r w:rsidR="00397D64">
        <w:rPr>
          <w:sz w:val="18"/>
          <w:szCs w:val="18"/>
        </w:rPr>
        <w:t>None.</w:t>
      </w:r>
    </w:p>
    <w:p w14:paraId="24C2A5EC" w14:textId="29208005" w:rsidR="00083F50" w:rsidRPr="00A92E27" w:rsidRDefault="00AD7E2B" w:rsidP="001D3C7B">
      <w:pPr>
        <w:pStyle w:val="ListParagraph"/>
        <w:tabs>
          <w:tab w:val="left" w:pos="180"/>
        </w:tabs>
        <w:jc w:val="both"/>
        <w:rPr>
          <w:sz w:val="18"/>
          <w:szCs w:val="18"/>
        </w:rPr>
      </w:pPr>
      <w:r w:rsidRPr="00C35FDD">
        <w:rPr>
          <w:b/>
          <w:bCs/>
          <w:sz w:val="18"/>
          <w:szCs w:val="18"/>
          <w:u w:val="single"/>
        </w:rPr>
        <w:t>Executive Session</w:t>
      </w:r>
      <w:r w:rsidR="00083F50" w:rsidRPr="00C35FDD">
        <w:rPr>
          <w:sz w:val="18"/>
          <w:szCs w:val="18"/>
          <w:u w:val="single"/>
        </w:rPr>
        <w:t>:</w:t>
      </w:r>
      <w:r w:rsidR="00083F50" w:rsidRPr="00A92E27">
        <w:rPr>
          <w:sz w:val="18"/>
          <w:szCs w:val="18"/>
        </w:rPr>
        <w:t xml:space="preserve"> </w:t>
      </w:r>
      <w:r w:rsidR="00BF6ECA">
        <w:rPr>
          <w:sz w:val="18"/>
          <w:szCs w:val="18"/>
        </w:rPr>
        <w:t>None.</w:t>
      </w:r>
    </w:p>
    <w:p w14:paraId="351F69A6" w14:textId="7BEF68A8" w:rsidR="007E20AF" w:rsidRDefault="00083F50" w:rsidP="007E20AF">
      <w:pPr>
        <w:pStyle w:val="ListParagraph"/>
        <w:tabs>
          <w:tab w:val="left" w:pos="180"/>
        </w:tabs>
        <w:jc w:val="both"/>
        <w:rPr>
          <w:sz w:val="20"/>
          <w:szCs w:val="20"/>
        </w:rPr>
      </w:pPr>
      <w:r w:rsidRPr="00C35FDD">
        <w:rPr>
          <w:b/>
          <w:bCs/>
          <w:sz w:val="20"/>
          <w:szCs w:val="20"/>
          <w:u w:val="single"/>
        </w:rPr>
        <w:t>Adjournment:</w:t>
      </w:r>
      <w:r w:rsidRPr="009A6B80">
        <w:rPr>
          <w:sz w:val="20"/>
          <w:szCs w:val="20"/>
        </w:rPr>
        <w:t xml:space="preserve">  With no further business, </w:t>
      </w:r>
      <w:r w:rsidR="00BA2E79">
        <w:rPr>
          <w:sz w:val="20"/>
          <w:szCs w:val="20"/>
        </w:rPr>
        <w:t xml:space="preserve">Cody Hoover </w:t>
      </w:r>
      <w:r w:rsidR="00397D64">
        <w:rPr>
          <w:sz w:val="20"/>
          <w:szCs w:val="20"/>
        </w:rPr>
        <w:t xml:space="preserve">adjourned the meeting at </w:t>
      </w:r>
      <w:r w:rsidR="006E046F">
        <w:rPr>
          <w:sz w:val="20"/>
          <w:szCs w:val="20"/>
        </w:rPr>
        <w:t>8:18</w:t>
      </w:r>
      <w:r w:rsidR="00397D64">
        <w:rPr>
          <w:sz w:val="20"/>
          <w:szCs w:val="20"/>
        </w:rPr>
        <w:t xml:space="preserve"> </w:t>
      </w:r>
      <w:r w:rsidR="006E046F">
        <w:rPr>
          <w:sz w:val="20"/>
          <w:szCs w:val="20"/>
        </w:rPr>
        <w:t>P</w:t>
      </w:r>
      <w:r w:rsidR="00397D64">
        <w:rPr>
          <w:sz w:val="20"/>
          <w:szCs w:val="20"/>
        </w:rPr>
        <w:t>M.</w:t>
      </w:r>
    </w:p>
    <w:p w14:paraId="42B7216F" w14:textId="77777777" w:rsidR="00282215" w:rsidRDefault="00282215" w:rsidP="007E20AF">
      <w:pPr>
        <w:pStyle w:val="ListParagraph"/>
        <w:tabs>
          <w:tab w:val="left" w:pos="180"/>
        </w:tabs>
        <w:jc w:val="both"/>
        <w:rPr>
          <w:sz w:val="20"/>
          <w:szCs w:val="20"/>
        </w:rPr>
      </w:pPr>
    </w:p>
    <w:p w14:paraId="2826EF58" w14:textId="1124C2E6" w:rsidR="00322042" w:rsidRPr="007E20AF" w:rsidRDefault="00B75C3B" w:rsidP="007E20AF">
      <w:pPr>
        <w:pStyle w:val="ListParagraph"/>
        <w:tabs>
          <w:tab w:val="left" w:pos="180"/>
        </w:tabs>
        <w:ind w:left="2160" w:hanging="1440"/>
        <w:jc w:val="both"/>
        <w:rPr>
          <w:sz w:val="20"/>
          <w:szCs w:val="20"/>
        </w:rPr>
      </w:pPr>
      <w:r w:rsidRPr="007E20AF">
        <w:rPr>
          <w:sz w:val="20"/>
          <w:szCs w:val="20"/>
        </w:rPr>
        <w:t>APPROVED:</w:t>
      </w:r>
      <w:r w:rsidR="0046660D" w:rsidRPr="007E20AF">
        <w:rPr>
          <w:sz w:val="20"/>
          <w:szCs w:val="20"/>
        </w:rPr>
        <w:t xml:space="preserve"> </w:t>
      </w:r>
      <w:r w:rsidRPr="007E20AF">
        <w:rPr>
          <w:sz w:val="20"/>
          <w:szCs w:val="20"/>
        </w:rPr>
        <w:t xml:space="preserve"> </w:t>
      </w:r>
      <w:r w:rsidR="00866334" w:rsidRPr="007E20AF">
        <w:rPr>
          <w:sz w:val="20"/>
          <w:szCs w:val="20"/>
        </w:rPr>
        <w:tab/>
      </w:r>
      <w:r w:rsidRPr="007E20AF">
        <w:rPr>
          <w:sz w:val="20"/>
          <w:szCs w:val="20"/>
        </w:rPr>
        <w:t>_________________</w:t>
      </w:r>
      <w:r w:rsidRPr="007E20AF">
        <w:rPr>
          <w:sz w:val="20"/>
          <w:szCs w:val="20"/>
        </w:rPr>
        <w:tab/>
      </w:r>
      <w:r w:rsidRPr="007E20AF">
        <w:rPr>
          <w:sz w:val="20"/>
          <w:szCs w:val="20"/>
        </w:rPr>
        <w:tab/>
      </w:r>
      <w:r w:rsidRPr="007E20AF">
        <w:rPr>
          <w:sz w:val="20"/>
          <w:szCs w:val="20"/>
        </w:rPr>
        <w:tab/>
        <w:t xml:space="preserve">  </w:t>
      </w:r>
      <w:r w:rsidR="00CE1C6B" w:rsidRPr="007E20AF">
        <w:rPr>
          <w:sz w:val="20"/>
          <w:szCs w:val="20"/>
        </w:rPr>
        <w:t xml:space="preserve">         </w:t>
      </w:r>
      <w:r w:rsidRPr="007E20AF">
        <w:rPr>
          <w:sz w:val="20"/>
          <w:szCs w:val="20"/>
        </w:rPr>
        <w:t xml:space="preserve"> </w:t>
      </w:r>
      <w:r w:rsidR="00890501" w:rsidRPr="007E20AF">
        <w:rPr>
          <w:sz w:val="20"/>
          <w:szCs w:val="20"/>
        </w:rPr>
        <w:t xml:space="preserve">           </w:t>
      </w:r>
      <w:r w:rsidRPr="007E20AF">
        <w:rPr>
          <w:sz w:val="20"/>
          <w:szCs w:val="20"/>
        </w:rPr>
        <w:t>Respectfully</w:t>
      </w:r>
      <w:r w:rsidR="00535CA7" w:rsidRPr="007E20AF">
        <w:rPr>
          <w:sz w:val="20"/>
          <w:szCs w:val="20"/>
        </w:rPr>
        <w:t xml:space="preserve"> submitted</w:t>
      </w:r>
      <w:r w:rsidRPr="007E20AF">
        <w:rPr>
          <w:sz w:val="20"/>
          <w:szCs w:val="20"/>
        </w:rPr>
        <w:tab/>
      </w:r>
      <w:r w:rsidR="00F2038F" w:rsidRPr="007E20AF">
        <w:rPr>
          <w:sz w:val="20"/>
          <w:szCs w:val="20"/>
        </w:rPr>
        <w:t xml:space="preserve">              </w:t>
      </w:r>
      <w:r w:rsidR="00CE1C6B" w:rsidRPr="007E20AF">
        <w:rPr>
          <w:sz w:val="20"/>
          <w:szCs w:val="20"/>
        </w:rPr>
        <w:t xml:space="preserve">               </w:t>
      </w:r>
      <w:r w:rsidR="00C10A71" w:rsidRPr="007E20AF">
        <w:rPr>
          <w:sz w:val="20"/>
          <w:szCs w:val="20"/>
        </w:rPr>
        <w:t xml:space="preserve">  </w:t>
      </w:r>
      <w:r w:rsidR="001D6C74" w:rsidRPr="007E20AF">
        <w:rPr>
          <w:sz w:val="20"/>
          <w:szCs w:val="20"/>
        </w:rPr>
        <w:t xml:space="preserve">  </w:t>
      </w:r>
      <w:r w:rsidR="006973A2" w:rsidRPr="007E20AF">
        <w:rPr>
          <w:sz w:val="20"/>
          <w:szCs w:val="20"/>
        </w:rPr>
        <w:t xml:space="preserve">        </w:t>
      </w:r>
      <w:r w:rsidR="00042BB6" w:rsidRPr="007E20AF">
        <w:rPr>
          <w:sz w:val="20"/>
          <w:szCs w:val="20"/>
        </w:rPr>
        <w:t xml:space="preserve">  </w:t>
      </w:r>
      <w:r w:rsidR="00F2038F" w:rsidRPr="007E20AF">
        <w:rPr>
          <w:sz w:val="20"/>
          <w:szCs w:val="20"/>
        </w:rPr>
        <w:t>_____________</w:t>
      </w:r>
      <w:r w:rsidR="006973A2" w:rsidRPr="007E20AF">
        <w:rPr>
          <w:sz w:val="20"/>
          <w:szCs w:val="20"/>
        </w:rPr>
        <w:t>___</w:t>
      </w:r>
      <w:r w:rsidR="00042BB6" w:rsidRPr="007E20AF">
        <w:rPr>
          <w:sz w:val="20"/>
          <w:szCs w:val="20"/>
        </w:rPr>
        <w:t>_</w:t>
      </w:r>
      <w:r w:rsidR="00F2038F" w:rsidRPr="007E20AF">
        <w:rPr>
          <w:sz w:val="20"/>
          <w:szCs w:val="20"/>
        </w:rPr>
        <w:t xml:space="preserve">   </w:t>
      </w:r>
      <w:r w:rsidR="00322042" w:rsidRPr="007E20AF">
        <w:rPr>
          <w:sz w:val="20"/>
          <w:szCs w:val="20"/>
        </w:rPr>
        <w:tab/>
      </w:r>
      <w:r w:rsidR="00322042" w:rsidRPr="007E20AF">
        <w:rPr>
          <w:sz w:val="20"/>
          <w:szCs w:val="20"/>
        </w:rPr>
        <w:tab/>
      </w:r>
      <w:r w:rsidR="00322042" w:rsidRPr="007E20AF">
        <w:rPr>
          <w:sz w:val="20"/>
          <w:szCs w:val="20"/>
        </w:rPr>
        <w:tab/>
      </w:r>
      <w:r w:rsidR="00322042" w:rsidRPr="007E20AF">
        <w:rPr>
          <w:sz w:val="20"/>
          <w:szCs w:val="20"/>
        </w:rPr>
        <w:tab/>
        <w:t xml:space="preserve">       __________________</w:t>
      </w:r>
    </w:p>
    <w:p w14:paraId="01AA0153" w14:textId="7CF7E956" w:rsidR="00CE1C6B" w:rsidRPr="009A6B80" w:rsidRDefault="00535CA7" w:rsidP="00FB1581">
      <w:pPr>
        <w:pStyle w:val="ListParagraph"/>
        <w:ind w:left="2160"/>
        <w:rPr>
          <w:sz w:val="20"/>
          <w:szCs w:val="20"/>
        </w:rPr>
      </w:pPr>
      <w:r w:rsidRPr="009A6B80">
        <w:rPr>
          <w:sz w:val="20"/>
          <w:szCs w:val="20"/>
        </w:rPr>
        <w:t>_________________</w:t>
      </w:r>
      <w:r w:rsidR="00CE1C6B" w:rsidRPr="009A6B80">
        <w:rPr>
          <w:sz w:val="20"/>
          <w:szCs w:val="20"/>
        </w:rPr>
        <w:t xml:space="preserve">         </w:t>
      </w:r>
      <w:r w:rsidR="00606337" w:rsidRPr="009A6B80">
        <w:rPr>
          <w:sz w:val="20"/>
          <w:szCs w:val="20"/>
        </w:rPr>
        <w:t xml:space="preserve"> </w:t>
      </w:r>
      <w:r w:rsidR="00CE1C6B" w:rsidRPr="009A6B80">
        <w:rPr>
          <w:sz w:val="20"/>
          <w:szCs w:val="20"/>
        </w:rPr>
        <w:t xml:space="preserve"> </w:t>
      </w:r>
      <w:r w:rsidR="00CE1C6B" w:rsidRPr="009A6B80">
        <w:rPr>
          <w:sz w:val="20"/>
          <w:szCs w:val="20"/>
        </w:rPr>
        <w:softHyphen/>
      </w:r>
      <w:r w:rsidRPr="009A6B80">
        <w:rPr>
          <w:sz w:val="20"/>
          <w:szCs w:val="20"/>
        </w:rPr>
        <w:t xml:space="preserve">                                         </w:t>
      </w:r>
      <w:r w:rsidR="0046660D" w:rsidRPr="009A6B80">
        <w:rPr>
          <w:sz w:val="20"/>
          <w:szCs w:val="20"/>
        </w:rPr>
        <w:t xml:space="preserve">      </w:t>
      </w:r>
      <w:r w:rsidR="00FB1581" w:rsidRPr="009A6B80">
        <w:rPr>
          <w:sz w:val="20"/>
          <w:szCs w:val="20"/>
        </w:rPr>
        <w:tab/>
        <w:t xml:space="preserve">   </w:t>
      </w:r>
      <w:r w:rsidR="0046660D" w:rsidRPr="009A6B80">
        <w:rPr>
          <w:sz w:val="20"/>
          <w:szCs w:val="20"/>
        </w:rPr>
        <w:t xml:space="preserve">  </w:t>
      </w:r>
      <w:r w:rsidR="00FB1581" w:rsidRPr="009A6B80">
        <w:rPr>
          <w:sz w:val="20"/>
          <w:szCs w:val="20"/>
        </w:rPr>
        <w:t xml:space="preserve"> </w:t>
      </w:r>
      <w:r w:rsidR="00606337" w:rsidRPr="009A6B80">
        <w:rPr>
          <w:sz w:val="20"/>
          <w:szCs w:val="20"/>
        </w:rPr>
        <w:t xml:space="preserve"> </w:t>
      </w:r>
      <w:r w:rsidR="007658FF" w:rsidRPr="009A6B80">
        <w:rPr>
          <w:sz w:val="20"/>
          <w:szCs w:val="20"/>
        </w:rPr>
        <w:t>Amy See</w:t>
      </w:r>
      <w:r w:rsidR="001B0C23" w:rsidRPr="009A6B80">
        <w:rPr>
          <w:sz w:val="20"/>
          <w:szCs w:val="20"/>
        </w:rPr>
        <w:t>, Secretary</w:t>
      </w:r>
    </w:p>
    <w:sectPr w:rsidR="00CE1C6B" w:rsidRPr="009A6B80" w:rsidSect="003220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1353D" w14:textId="77777777" w:rsidR="00926A3E" w:rsidRDefault="00926A3E" w:rsidP="00922EE1">
      <w:r>
        <w:separator/>
      </w:r>
    </w:p>
  </w:endnote>
  <w:endnote w:type="continuationSeparator" w:id="0">
    <w:p w14:paraId="4B5A79A4" w14:textId="77777777" w:rsidR="00926A3E" w:rsidRDefault="00926A3E" w:rsidP="0092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F57E5" w14:textId="77777777" w:rsidR="00926A3E" w:rsidRDefault="00926A3E" w:rsidP="00922EE1">
      <w:r>
        <w:separator/>
      </w:r>
    </w:p>
  </w:footnote>
  <w:footnote w:type="continuationSeparator" w:id="0">
    <w:p w14:paraId="18807414" w14:textId="77777777" w:rsidR="00926A3E" w:rsidRDefault="00926A3E" w:rsidP="00922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1587"/>
    <w:multiLevelType w:val="hybridMultilevel"/>
    <w:tmpl w:val="1068A880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24E0615"/>
    <w:multiLevelType w:val="hybridMultilevel"/>
    <w:tmpl w:val="0FEC115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36B47FD"/>
    <w:multiLevelType w:val="hybridMultilevel"/>
    <w:tmpl w:val="EF040C5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03A448D3"/>
    <w:multiLevelType w:val="hybridMultilevel"/>
    <w:tmpl w:val="2C727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E60DB"/>
    <w:multiLevelType w:val="hybridMultilevel"/>
    <w:tmpl w:val="1AE8A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33CCB"/>
    <w:multiLevelType w:val="hybridMultilevel"/>
    <w:tmpl w:val="1450C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95A34"/>
    <w:multiLevelType w:val="hybridMultilevel"/>
    <w:tmpl w:val="A5541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61D76"/>
    <w:multiLevelType w:val="hybridMultilevel"/>
    <w:tmpl w:val="A7A27A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9130C2"/>
    <w:multiLevelType w:val="hybridMultilevel"/>
    <w:tmpl w:val="A1FCE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F4C3D"/>
    <w:multiLevelType w:val="hybridMultilevel"/>
    <w:tmpl w:val="22F20F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52865"/>
    <w:multiLevelType w:val="hybridMultilevel"/>
    <w:tmpl w:val="4E5230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7E0273E"/>
    <w:multiLevelType w:val="hybridMultilevel"/>
    <w:tmpl w:val="3B36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E742C"/>
    <w:multiLevelType w:val="hybridMultilevel"/>
    <w:tmpl w:val="1ECA9E5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1B5B166F"/>
    <w:multiLevelType w:val="hybridMultilevel"/>
    <w:tmpl w:val="496E5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77D30"/>
    <w:multiLevelType w:val="hybridMultilevel"/>
    <w:tmpl w:val="CF5C9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F594913"/>
    <w:multiLevelType w:val="hybridMultilevel"/>
    <w:tmpl w:val="3092B5A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 w15:restartNumberingAfterBreak="0">
    <w:nsid w:val="20324AEE"/>
    <w:multiLevelType w:val="hybridMultilevel"/>
    <w:tmpl w:val="9A76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3641EC"/>
    <w:multiLevelType w:val="hybridMultilevel"/>
    <w:tmpl w:val="68E6B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EC5FD5"/>
    <w:multiLevelType w:val="hybridMultilevel"/>
    <w:tmpl w:val="4950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6126FA"/>
    <w:multiLevelType w:val="hybridMultilevel"/>
    <w:tmpl w:val="03D43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DE4FC2"/>
    <w:multiLevelType w:val="hybridMultilevel"/>
    <w:tmpl w:val="266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DF284A"/>
    <w:multiLevelType w:val="hybridMultilevel"/>
    <w:tmpl w:val="C810A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4E282D"/>
    <w:multiLevelType w:val="hybridMultilevel"/>
    <w:tmpl w:val="6EA63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CB3A13"/>
    <w:multiLevelType w:val="hybridMultilevel"/>
    <w:tmpl w:val="308CBE3C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4" w15:restartNumberingAfterBreak="0">
    <w:nsid w:val="38276CBF"/>
    <w:multiLevelType w:val="hybridMultilevel"/>
    <w:tmpl w:val="A680F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E32DA8"/>
    <w:multiLevelType w:val="hybridMultilevel"/>
    <w:tmpl w:val="821CF8E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 w15:restartNumberingAfterBreak="0">
    <w:nsid w:val="3B072BC6"/>
    <w:multiLevelType w:val="hybridMultilevel"/>
    <w:tmpl w:val="1384210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7" w15:restartNumberingAfterBreak="0">
    <w:nsid w:val="3C803E92"/>
    <w:multiLevelType w:val="hybridMultilevel"/>
    <w:tmpl w:val="4A02B0CA"/>
    <w:lvl w:ilvl="0" w:tplc="5420D40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3F170823"/>
    <w:multiLevelType w:val="hybridMultilevel"/>
    <w:tmpl w:val="07C6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BD33F3"/>
    <w:multiLevelType w:val="hybridMultilevel"/>
    <w:tmpl w:val="95B6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E23F2D"/>
    <w:multiLevelType w:val="hybridMultilevel"/>
    <w:tmpl w:val="DC44C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347324D"/>
    <w:multiLevelType w:val="hybridMultilevel"/>
    <w:tmpl w:val="F7703E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4C465CA"/>
    <w:multiLevelType w:val="hybridMultilevel"/>
    <w:tmpl w:val="975A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EF4A3B"/>
    <w:multiLevelType w:val="hybridMultilevel"/>
    <w:tmpl w:val="D46E2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54950B6"/>
    <w:multiLevelType w:val="hybridMultilevel"/>
    <w:tmpl w:val="01BA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68B02F8"/>
    <w:multiLevelType w:val="hybridMultilevel"/>
    <w:tmpl w:val="2C9E2EF0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 w15:restartNumberingAfterBreak="0">
    <w:nsid w:val="4A4159BA"/>
    <w:multiLevelType w:val="hybridMultilevel"/>
    <w:tmpl w:val="167AB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7F3075"/>
    <w:multiLevelType w:val="hybridMultilevel"/>
    <w:tmpl w:val="FDAEC53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8" w15:restartNumberingAfterBreak="0">
    <w:nsid w:val="4B250437"/>
    <w:multiLevelType w:val="hybridMultilevel"/>
    <w:tmpl w:val="D2D8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26342D"/>
    <w:multiLevelType w:val="hybridMultilevel"/>
    <w:tmpl w:val="DE7235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4F722194"/>
    <w:multiLevelType w:val="hybridMultilevel"/>
    <w:tmpl w:val="A2F896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4FEC4546"/>
    <w:multiLevelType w:val="hybridMultilevel"/>
    <w:tmpl w:val="C59A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0613F9"/>
    <w:multiLevelType w:val="hybridMultilevel"/>
    <w:tmpl w:val="0EAC5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306C98"/>
    <w:multiLevelType w:val="hybridMultilevel"/>
    <w:tmpl w:val="6588A5BA"/>
    <w:lvl w:ilvl="0" w:tplc="73945F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4311C97"/>
    <w:multiLevelType w:val="hybridMultilevel"/>
    <w:tmpl w:val="0C8C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5BC67E3"/>
    <w:multiLevelType w:val="hybridMultilevel"/>
    <w:tmpl w:val="DBA860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66E0233"/>
    <w:multiLevelType w:val="hybridMultilevel"/>
    <w:tmpl w:val="DD548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7F406D3"/>
    <w:multiLevelType w:val="hybridMultilevel"/>
    <w:tmpl w:val="AFD058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9985FEF"/>
    <w:multiLevelType w:val="hybridMultilevel"/>
    <w:tmpl w:val="25D6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C432E09"/>
    <w:multiLevelType w:val="hybridMultilevel"/>
    <w:tmpl w:val="8FBA3D3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5C945A06"/>
    <w:multiLevelType w:val="hybridMultilevel"/>
    <w:tmpl w:val="C6149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F1B4708"/>
    <w:multiLevelType w:val="hybridMultilevel"/>
    <w:tmpl w:val="B2D0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1151ADA"/>
    <w:multiLevelType w:val="hybridMultilevel"/>
    <w:tmpl w:val="835AA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52E67E1"/>
    <w:multiLevelType w:val="hybridMultilevel"/>
    <w:tmpl w:val="43987F20"/>
    <w:lvl w:ilvl="0" w:tplc="832A8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7DC27C1"/>
    <w:multiLevelType w:val="hybridMultilevel"/>
    <w:tmpl w:val="85B4AD1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5" w15:restartNumberingAfterBreak="0">
    <w:nsid w:val="6B445E32"/>
    <w:multiLevelType w:val="hybridMultilevel"/>
    <w:tmpl w:val="E356E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D0811F3"/>
    <w:multiLevelType w:val="hybridMultilevel"/>
    <w:tmpl w:val="94B0B8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6E854000"/>
    <w:multiLevelType w:val="hybridMultilevel"/>
    <w:tmpl w:val="126280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6ED53341"/>
    <w:multiLevelType w:val="hybridMultilevel"/>
    <w:tmpl w:val="E7D80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F2811C2"/>
    <w:multiLevelType w:val="hybridMultilevel"/>
    <w:tmpl w:val="F3A81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F7B030E"/>
    <w:multiLevelType w:val="hybridMultilevel"/>
    <w:tmpl w:val="D144A2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723F372B"/>
    <w:multiLevelType w:val="hybridMultilevel"/>
    <w:tmpl w:val="6A468F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750E5F7B"/>
    <w:multiLevelType w:val="hybridMultilevel"/>
    <w:tmpl w:val="64E40B68"/>
    <w:lvl w:ilvl="0" w:tplc="0409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</w:abstractNum>
  <w:abstractNum w:abstractNumId="63" w15:restartNumberingAfterBreak="0">
    <w:nsid w:val="754F39BD"/>
    <w:multiLevelType w:val="hybridMultilevel"/>
    <w:tmpl w:val="AE744D6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4" w15:restartNumberingAfterBreak="0">
    <w:nsid w:val="755F0262"/>
    <w:multiLevelType w:val="hybridMultilevel"/>
    <w:tmpl w:val="8B5CB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9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7734A67"/>
    <w:multiLevelType w:val="hybridMultilevel"/>
    <w:tmpl w:val="144AD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D9937EF"/>
    <w:multiLevelType w:val="hybridMultilevel"/>
    <w:tmpl w:val="24FE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744236">
    <w:abstractNumId w:val="10"/>
  </w:num>
  <w:num w:numId="2" w16cid:durableId="1119227288">
    <w:abstractNumId w:val="9"/>
  </w:num>
  <w:num w:numId="3" w16cid:durableId="1806776383">
    <w:abstractNumId w:val="18"/>
  </w:num>
  <w:num w:numId="4" w16cid:durableId="374547846">
    <w:abstractNumId w:val="1"/>
  </w:num>
  <w:num w:numId="5" w16cid:durableId="1526869411">
    <w:abstractNumId w:val="19"/>
  </w:num>
  <w:num w:numId="6" w16cid:durableId="864296154">
    <w:abstractNumId w:val="6"/>
  </w:num>
  <w:num w:numId="7" w16cid:durableId="1751079185">
    <w:abstractNumId w:val="12"/>
  </w:num>
  <w:num w:numId="8" w16cid:durableId="600261010">
    <w:abstractNumId w:val="54"/>
  </w:num>
  <w:num w:numId="9" w16cid:durableId="1241912554">
    <w:abstractNumId w:val="48"/>
  </w:num>
  <w:num w:numId="10" w16cid:durableId="120810848">
    <w:abstractNumId w:val="38"/>
  </w:num>
  <w:num w:numId="11" w16cid:durableId="1054038331">
    <w:abstractNumId w:val="44"/>
  </w:num>
  <w:num w:numId="12" w16cid:durableId="269361968">
    <w:abstractNumId w:val="37"/>
  </w:num>
  <w:num w:numId="13" w16cid:durableId="2072384768">
    <w:abstractNumId w:val="28"/>
  </w:num>
  <w:num w:numId="14" w16cid:durableId="111484086">
    <w:abstractNumId w:val="33"/>
  </w:num>
  <w:num w:numId="15" w16cid:durableId="412581491">
    <w:abstractNumId w:val="16"/>
  </w:num>
  <w:num w:numId="16" w16cid:durableId="2015300053">
    <w:abstractNumId w:val="41"/>
  </w:num>
  <w:num w:numId="17" w16cid:durableId="1987934926">
    <w:abstractNumId w:val="59"/>
  </w:num>
  <w:num w:numId="18" w16cid:durableId="1557736420">
    <w:abstractNumId w:val="30"/>
  </w:num>
  <w:num w:numId="19" w16cid:durableId="1688828989">
    <w:abstractNumId w:val="65"/>
  </w:num>
  <w:num w:numId="20" w16cid:durableId="908732477">
    <w:abstractNumId w:val="42"/>
  </w:num>
  <w:num w:numId="21" w16cid:durableId="1042823190">
    <w:abstractNumId w:val="11"/>
  </w:num>
  <w:num w:numId="22" w16cid:durableId="1012610267">
    <w:abstractNumId w:val="29"/>
  </w:num>
  <w:num w:numId="23" w16cid:durableId="1737123891">
    <w:abstractNumId w:val="5"/>
  </w:num>
  <w:num w:numId="24" w16cid:durableId="2051804298">
    <w:abstractNumId w:val="39"/>
  </w:num>
  <w:num w:numId="25" w16cid:durableId="884028321">
    <w:abstractNumId w:val="36"/>
  </w:num>
  <w:num w:numId="26" w16cid:durableId="745373677">
    <w:abstractNumId w:val="46"/>
  </w:num>
  <w:num w:numId="27" w16cid:durableId="414476366">
    <w:abstractNumId w:val="66"/>
  </w:num>
  <w:num w:numId="28" w16cid:durableId="1052970972">
    <w:abstractNumId w:val="4"/>
  </w:num>
  <w:num w:numId="29" w16cid:durableId="1633289072">
    <w:abstractNumId w:val="64"/>
  </w:num>
  <w:num w:numId="30" w16cid:durableId="212426948">
    <w:abstractNumId w:val="3"/>
  </w:num>
  <w:num w:numId="31" w16cid:durableId="1328747389">
    <w:abstractNumId w:val="51"/>
  </w:num>
  <w:num w:numId="32" w16cid:durableId="117842671">
    <w:abstractNumId w:val="25"/>
  </w:num>
  <w:num w:numId="33" w16cid:durableId="804153336">
    <w:abstractNumId w:val="60"/>
  </w:num>
  <w:num w:numId="34" w16cid:durableId="2063867064">
    <w:abstractNumId w:val="20"/>
  </w:num>
  <w:num w:numId="35" w16cid:durableId="651064662">
    <w:abstractNumId w:val="62"/>
  </w:num>
  <w:num w:numId="36" w16cid:durableId="1205826773">
    <w:abstractNumId w:val="15"/>
  </w:num>
  <w:num w:numId="37" w16cid:durableId="1284071612">
    <w:abstractNumId w:val="32"/>
  </w:num>
  <w:num w:numId="38" w16cid:durableId="1418792372">
    <w:abstractNumId w:val="52"/>
  </w:num>
  <w:num w:numId="39" w16cid:durableId="1706903601">
    <w:abstractNumId w:val="34"/>
  </w:num>
  <w:num w:numId="40" w16cid:durableId="1134642398">
    <w:abstractNumId w:val="24"/>
  </w:num>
  <w:num w:numId="41" w16cid:durableId="120155440">
    <w:abstractNumId w:val="17"/>
  </w:num>
  <w:num w:numId="42" w16cid:durableId="2030334127">
    <w:abstractNumId w:val="23"/>
  </w:num>
  <w:num w:numId="43" w16cid:durableId="1777674600">
    <w:abstractNumId w:val="21"/>
  </w:num>
  <w:num w:numId="44" w16cid:durableId="283967823">
    <w:abstractNumId w:val="63"/>
  </w:num>
  <w:num w:numId="45" w16cid:durableId="1099594997">
    <w:abstractNumId w:val="8"/>
  </w:num>
  <w:num w:numId="46" w16cid:durableId="984434946">
    <w:abstractNumId w:val="2"/>
  </w:num>
  <w:num w:numId="47" w16cid:durableId="1934513439">
    <w:abstractNumId w:val="26"/>
  </w:num>
  <w:num w:numId="48" w16cid:durableId="453838943">
    <w:abstractNumId w:val="45"/>
  </w:num>
  <w:num w:numId="49" w16cid:durableId="1954164694">
    <w:abstractNumId w:val="49"/>
  </w:num>
  <w:num w:numId="50" w16cid:durableId="109012745">
    <w:abstractNumId w:val="7"/>
  </w:num>
  <w:num w:numId="51" w16cid:durableId="158009511">
    <w:abstractNumId w:val="14"/>
  </w:num>
  <w:num w:numId="52" w16cid:durableId="713847818">
    <w:abstractNumId w:val="58"/>
  </w:num>
  <w:num w:numId="53" w16cid:durableId="1318191252">
    <w:abstractNumId w:val="40"/>
  </w:num>
  <w:num w:numId="54" w16cid:durableId="717364173">
    <w:abstractNumId w:val="43"/>
  </w:num>
  <w:num w:numId="55" w16cid:durableId="1597665139">
    <w:abstractNumId w:val="57"/>
  </w:num>
  <w:num w:numId="56" w16cid:durableId="1102917396">
    <w:abstractNumId w:val="50"/>
  </w:num>
  <w:num w:numId="57" w16cid:durableId="2111319041">
    <w:abstractNumId w:val="55"/>
  </w:num>
  <w:num w:numId="58" w16cid:durableId="356081241">
    <w:abstractNumId w:val="47"/>
  </w:num>
  <w:num w:numId="59" w16cid:durableId="671299407">
    <w:abstractNumId w:val="0"/>
  </w:num>
  <w:num w:numId="60" w16cid:durableId="956256289">
    <w:abstractNumId w:val="35"/>
  </w:num>
  <w:num w:numId="61" w16cid:durableId="298193780">
    <w:abstractNumId w:val="56"/>
  </w:num>
  <w:num w:numId="62" w16cid:durableId="2039312305">
    <w:abstractNumId w:val="22"/>
  </w:num>
  <w:num w:numId="63" w16cid:durableId="708073925">
    <w:abstractNumId w:val="13"/>
  </w:num>
  <w:num w:numId="64" w16cid:durableId="2126803976">
    <w:abstractNumId w:val="27"/>
  </w:num>
  <w:num w:numId="65" w16cid:durableId="235436148">
    <w:abstractNumId w:val="31"/>
  </w:num>
  <w:num w:numId="66" w16cid:durableId="594898747">
    <w:abstractNumId w:val="61"/>
  </w:num>
  <w:num w:numId="67" w16cid:durableId="2130739123">
    <w:abstractNumId w:val="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E0NjQzNza3sDA1MTJU0lEKTi0uzszPAykwrAUA/7w5rSwAAAA="/>
  </w:docVars>
  <w:rsids>
    <w:rsidRoot w:val="00FF6295"/>
    <w:rsid w:val="00003825"/>
    <w:rsid w:val="0001048C"/>
    <w:rsid w:val="00011F38"/>
    <w:rsid w:val="00013189"/>
    <w:rsid w:val="000141E7"/>
    <w:rsid w:val="00017402"/>
    <w:rsid w:val="00022151"/>
    <w:rsid w:val="00023E9B"/>
    <w:rsid w:val="00024F25"/>
    <w:rsid w:val="00025F13"/>
    <w:rsid w:val="00031E12"/>
    <w:rsid w:val="00036068"/>
    <w:rsid w:val="00036C00"/>
    <w:rsid w:val="0003740C"/>
    <w:rsid w:val="00042001"/>
    <w:rsid w:val="000420F2"/>
    <w:rsid w:val="000423FA"/>
    <w:rsid w:val="00042BB6"/>
    <w:rsid w:val="0004545F"/>
    <w:rsid w:val="00046157"/>
    <w:rsid w:val="00046998"/>
    <w:rsid w:val="00046BC5"/>
    <w:rsid w:val="00051DD3"/>
    <w:rsid w:val="00060441"/>
    <w:rsid w:val="0006054D"/>
    <w:rsid w:val="00063C4A"/>
    <w:rsid w:val="00063EC5"/>
    <w:rsid w:val="000658E1"/>
    <w:rsid w:val="000677BF"/>
    <w:rsid w:val="0007241D"/>
    <w:rsid w:val="000771C3"/>
    <w:rsid w:val="00077F4F"/>
    <w:rsid w:val="00080E05"/>
    <w:rsid w:val="00083F50"/>
    <w:rsid w:val="000840F9"/>
    <w:rsid w:val="00085C58"/>
    <w:rsid w:val="00086870"/>
    <w:rsid w:val="00086A08"/>
    <w:rsid w:val="000878B6"/>
    <w:rsid w:val="00087D95"/>
    <w:rsid w:val="00090CDB"/>
    <w:rsid w:val="0009104B"/>
    <w:rsid w:val="00091088"/>
    <w:rsid w:val="00091B98"/>
    <w:rsid w:val="00092058"/>
    <w:rsid w:val="00092847"/>
    <w:rsid w:val="000964E7"/>
    <w:rsid w:val="00096F0B"/>
    <w:rsid w:val="000A4FBB"/>
    <w:rsid w:val="000A693C"/>
    <w:rsid w:val="000B22D8"/>
    <w:rsid w:val="000B4F43"/>
    <w:rsid w:val="000B73EF"/>
    <w:rsid w:val="000C1552"/>
    <w:rsid w:val="000C2C5B"/>
    <w:rsid w:val="000C3584"/>
    <w:rsid w:val="000C387F"/>
    <w:rsid w:val="000C3D3D"/>
    <w:rsid w:val="000C6CF6"/>
    <w:rsid w:val="000D08B2"/>
    <w:rsid w:val="000D414D"/>
    <w:rsid w:val="000D4516"/>
    <w:rsid w:val="000D4F07"/>
    <w:rsid w:val="000D72BC"/>
    <w:rsid w:val="000D7BAB"/>
    <w:rsid w:val="000E12E2"/>
    <w:rsid w:val="000E460A"/>
    <w:rsid w:val="000E5627"/>
    <w:rsid w:val="000E6052"/>
    <w:rsid w:val="000E7BAF"/>
    <w:rsid w:val="000F14F9"/>
    <w:rsid w:val="000F162C"/>
    <w:rsid w:val="000F1F20"/>
    <w:rsid w:val="000F3286"/>
    <w:rsid w:val="000F3BE1"/>
    <w:rsid w:val="000F4833"/>
    <w:rsid w:val="000F5124"/>
    <w:rsid w:val="000F5384"/>
    <w:rsid w:val="000F6664"/>
    <w:rsid w:val="000F6ABC"/>
    <w:rsid w:val="00101204"/>
    <w:rsid w:val="00102E7A"/>
    <w:rsid w:val="0010358D"/>
    <w:rsid w:val="00103E72"/>
    <w:rsid w:val="0010444E"/>
    <w:rsid w:val="001045C3"/>
    <w:rsid w:val="001046CD"/>
    <w:rsid w:val="001123D1"/>
    <w:rsid w:val="00115B1B"/>
    <w:rsid w:val="001207D2"/>
    <w:rsid w:val="0012212D"/>
    <w:rsid w:val="001231FA"/>
    <w:rsid w:val="001268A6"/>
    <w:rsid w:val="00127DC2"/>
    <w:rsid w:val="0013254F"/>
    <w:rsid w:val="00134337"/>
    <w:rsid w:val="00134FA9"/>
    <w:rsid w:val="00136478"/>
    <w:rsid w:val="00136DDE"/>
    <w:rsid w:val="0014098C"/>
    <w:rsid w:val="00141C57"/>
    <w:rsid w:val="0014237D"/>
    <w:rsid w:val="0014297C"/>
    <w:rsid w:val="00145062"/>
    <w:rsid w:val="001476D0"/>
    <w:rsid w:val="00147C62"/>
    <w:rsid w:val="00150209"/>
    <w:rsid w:val="001517D0"/>
    <w:rsid w:val="001616CB"/>
    <w:rsid w:val="00161C69"/>
    <w:rsid w:val="00161CDA"/>
    <w:rsid w:val="00163A58"/>
    <w:rsid w:val="00165D09"/>
    <w:rsid w:val="00167CCF"/>
    <w:rsid w:val="00171BD9"/>
    <w:rsid w:val="00171FF5"/>
    <w:rsid w:val="00172ABF"/>
    <w:rsid w:val="001750A6"/>
    <w:rsid w:val="0017533B"/>
    <w:rsid w:val="001757E0"/>
    <w:rsid w:val="00177951"/>
    <w:rsid w:val="001800FE"/>
    <w:rsid w:val="0018027C"/>
    <w:rsid w:val="001811C0"/>
    <w:rsid w:val="00182724"/>
    <w:rsid w:val="00182BC4"/>
    <w:rsid w:val="00183E5C"/>
    <w:rsid w:val="00185CEF"/>
    <w:rsid w:val="00186872"/>
    <w:rsid w:val="00186A35"/>
    <w:rsid w:val="00186C7B"/>
    <w:rsid w:val="00186D41"/>
    <w:rsid w:val="0019103B"/>
    <w:rsid w:val="00193A79"/>
    <w:rsid w:val="00193CD6"/>
    <w:rsid w:val="001A19E5"/>
    <w:rsid w:val="001A49A3"/>
    <w:rsid w:val="001B0C23"/>
    <w:rsid w:val="001B23EB"/>
    <w:rsid w:val="001B2668"/>
    <w:rsid w:val="001B3608"/>
    <w:rsid w:val="001B38FF"/>
    <w:rsid w:val="001B668D"/>
    <w:rsid w:val="001B66DD"/>
    <w:rsid w:val="001C0438"/>
    <w:rsid w:val="001C19C8"/>
    <w:rsid w:val="001C1B67"/>
    <w:rsid w:val="001C293E"/>
    <w:rsid w:val="001C2E70"/>
    <w:rsid w:val="001C3AB9"/>
    <w:rsid w:val="001C560D"/>
    <w:rsid w:val="001D0389"/>
    <w:rsid w:val="001D3C7B"/>
    <w:rsid w:val="001D6C74"/>
    <w:rsid w:val="001D6CE2"/>
    <w:rsid w:val="001D7896"/>
    <w:rsid w:val="001E051F"/>
    <w:rsid w:val="001E2412"/>
    <w:rsid w:val="001E2D94"/>
    <w:rsid w:val="001E34DC"/>
    <w:rsid w:val="001E3CE5"/>
    <w:rsid w:val="001F1499"/>
    <w:rsid w:val="001F356C"/>
    <w:rsid w:val="001F35C1"/>
    <w:rsid w:val="00200949"/>
    <w:rsid w:val="00202929"/>
    <w:rsid w:val="0020721E"/>
    <w:rsid w:val="00210065"/>
    <w:rsid w:val="0021411B"/>
    <w:rsid w:val="002149E6"/>
    <w:rsid w:val="00215121"/>
    <w:rsid w:val="00217C4B"/>
    <w:rsid w:val="00220ABB"/>
    <w:rsid w:val="00222ED3"/>
    <w:rsid w:val="002243EB"/>
    <w:rsid w:val="00225A53"/>
    <w:rsid w:val="00226498"/>
    <w:rsid w:val="002268CC"/>
    <w:rsid w:val="00226B0F"/>
    <w:rsid w:val="00226E27"/>
    <w:rsid w:val="00227745"/>
    <w:rsid w:val="002306B6"/>
    <w:rsid w:val="0023348B"/>
    <w:rsid w:val="002335D0"/>
    <w:rsid w:val="00234958"/>
    <w:rsid w:val="00237784"/>
    <w:rsid w:val="0024324A"/>
    <w:rsid w:val="00243480"/>
    <w:rsid w:val="002445B0"/>
    <w:rsid w:val="00244FF4"/>
    <w:rsid w:val="002462E8"/>
    <w:rsid w:val="0024682E"/>
    <w:rsid w:val="00250054"/>
    <w:rsid w:val="002504C0"/>
    <w:rsid w:val="0025266E"/>
    <w:rsid w:val="00253AA5"/>
    <w:rsid w:val="00253BB0"/>
    <w:rsid w:val="00255A4D"/>
    <w:rsid w:val="00257097"/>
    <w:rsid w:val="00257254"/>
    <w:rsid w:val="00263F0C"/>
    <w:rsid w:val="00266923"/>
    <w:rsid w:val="002707E4"/>
    <w:rsid w:val="00271E1F"/>
    <w:rsid w:val="00272612"/>
    <w:rsid w:val="00273AF1"/>
    <w:rsid w:val="00273C56"/>
    <w:rsid w:val="00273F9B"/>
    <w:rsid w:val="00274D54"/>
    <w:rsid w:val="00277245"/>
    <w:rsid w:val="00277CE3"/>
    <w:rsid w:val="00282215"/>
    <w:rsid w:val="00284F5C"/>
    <w:rsid w:val="00287096"/>
    <w:rsid w:val="00291018"/>
    <w:rsid w:val="00292E80"/>
    <w:rsid w:val="00296EBA"/>
    <w:rsid w:val="002976AF"/>
    <w:rsid w:val="002A1E66"/>
    <w:rsid w:val="002A3EA5"/>
    <w:rsid w:val="002A523B"/>
    <w:rsid w:val="002A7FA3"/>
    <w:rsid w:val="002B2CD7"/>
    <w:rsid w:val="002B4831"/>
    <w:rsid w:val="002B5274"/>
    <w:rsid w:val="002B694C"/>
    <w:rsid w:val="002B7251"/>
    <w:rsid w:val="002B7CCA"/>
    <w:rsid w:val="002B7F36"/>
    <w:rsid w:val="002C0E8F"/>
    <w:rsid w:val="002C1CA6"/>
    <w:rsid w:val="002C33AE"/>
    <w:rsid w:val="002C40FF"/>
    <w:rsid w:val="002C5A39"/>
    <w:rsid w:val="002C5FE0"/>
    <w:rsid w:val="002C6980"/>
    <w:rsid w:val="002C7378"/>
    <w:rsid w:val="002C7C08"/>
    <w:rsid w:val="002D04A8"/>
    <w:rsid w:val="002D1D61"/>
    <w:rsid w:val="002D70E0"/>
    <w:rsid w:val="002E4C51"/>
    <w:rsid w:val="002E6963"/>
    <w:rsid w:val="002E72A8"/>
    <w:rsid w:val="002F065D"/>
    <w:rsid w:val="002F143D"/>
    <w:rsid w:val="002F3AE0"/>
    <w:rsid w:val="002F4676"/>
    <w:rsid w:val="002F62FA"/>
    <w:rsid w:val="00301FC3"/>
    <w:rsid w:val="00304626"/>
    <w:rsid w:val="00307028"/>
    <w:rsid w:val="00307280"/>
    <w:rsid w:val="003078E0"/>
    <w:rsid w:val="00307DF9"/>
    <w:rsid w:val="0031293B"/>
    <w:rsid w:val="003130DA"/>
    <w:rsid w:val="00320EFD"/>
    <w:rsid w:val="0032149C"/>
    <w:rsid w:val="00321CDB"/>
    <w:rsid w:val="00322042"/>
    <w:rsid w:val="00325616"/>
    <w:rsid w:val="0032602D"/>
    <w:rsid w:val="00326887"/>
    <w:rsid w:val="00327EC1"/>
    <w:rsid w:val="00330EAF"/>
    <w:rsid w:val="00332235"/>
    <w:rsid w:val="00333D79"/>
    <w:rsid w:val="00335741"/>
    <w:rsid w:val="003363AD"/>
    <w:rsid w:val="0034014F"/>
    <w:rsid w:val="00342EF1"/>
    <w:rsid w:val="00342FD4"/>
    <w:rsid w:val="00343A6E"/>
    <w:rsid w:val="00345DD8"/>
    <w:rsid w:val="00351956"/>
    <w:rsid w:val="00351C60"/>
    <w:rsid w:val="003520C0"/>
    <w:rsid w:val="00355EB3"/>
    <w:rsid w:val="003572B0"/>
    <w:rsid w:val="00357F55"/>
    <w:rsid w:val="00360AF5"/>
    <w:rsid w:val="00363738"/>
    <w:rsid w:val="003667B1"/>
    <w:rsid w:val="00370D10"/>
    <w:rsid w:val="00371C1A"/>
    <w:rsid w:val="00371E4B"/>
    <w:rsid w:val="0037384E"/>
    <w:rsid w:val="00375083"/>
    <w:rsid w:val="003769AB"/>
    <w:rsid w:val="00380D39"/>
    <w:rsid w:val="00382F0A"/>
    <w:rsid w:val="00383399"/>
    <w:rsid w:val="003848CA"/>
    <w:rsid w:val="00384AAB"/>
    <w:rsid w:val="00385710"/>
    <w:rsid w:val="0038792E"/>
    <w:rsid w:val="00391719"/>
    <w:rsid w:val="00394A05"/>
    <w:rsid w:val="00396119"/>
    <w:rsid w:val="00397D64"/>
    <w:rsid w:val="003A1DBA"/>
    <w:rsid w:val="003A2811"/>
    <w:rsid w:val="003A3A82"/>
    <w:rsid w:val="003A3BC3"/>
    <w:rsid w:val="003A4580"/>
    <w:rsid w:val="003A4F20"/>
    <w:rsid w:val="003A75CD"/>
    <w:rsid w:val="003B0ADA"/>
    <w:rsid w:val="003B53F2"/>
    <w:rsid w:val="003B54AD"/>
    <w:rsid w:val="003B78F5"/>
    <w:rsid w:val="003C3329"/>
    <w:rsid w:val="003C47AE"/>
    <w:rsid w:val="003C4C0E"/>
    <w:rsid w:val="003D3D74"/>
    <w:rsid w:val="003D409E"/>
    <w:rsid w:val="003D5835"/>
    <w:rsid w:val="003D6390"/>
    <w:rsid w:val="003D6E88"/>
    <w:rsid w:val="003E3F8F"/>
    <w:rsid w:val="003F1854"/>
    <w:rsid w:val="003F41AD"/>
    <w:rsid w:val="003F4FBE"/>
    <w:rsid w:val="00403632"/>
    <w:rsid w:val="00404747"/>
    <w:rsid w:val="004049D1"/>
    <w:rsid w:val="00407DE2"/>
    <w:rsid w:val="00412716"/>
    <w:rsid w:val="00413528"/>
    <w:rsid w:val="00414FCA"/>
    <w:rsid w:val="0041652B"/>
    <w:rsid w:val="0041755D"/>
    <w:rsid w:val="00420379"/>
    <w:rsid w:val="004203B2"/>
    <w:rsid w:val="004205A0"/>
    <w:rsid w:val="0042326A"/>
    <w:rsid w:val="0042406F"/>
    <w:rsid w:val="00424703"/>
    <w:rsid w:val="00427047"/>
    <w:rsid w:val="004302CA"/>
    <w:rsid w:val="00430753"/>
    <w:rsid w:val="00433AA9"/>
    <w:rsid w:val="004365DF"/>
    <w:rsid w:val="0043696C"/>
    <w:rsid w:val="00436D1F"/>
    <w:rsid w:val="004406F3"/>
    <w:rsid w:val="00440796"/>
    <w:rsid w:val="00446067"/>
    <w:rsid w:val="004460BE"/>
    <w:rsid w:val="00446D2B"/>
    <w:rsid w:val="00447DBD"/>
    <w:rsid w:val="00453CEE"/>
    <w:rsid w:val="00454B02"/>
    <w:rsid w:val="00454D26"/>
    <w:rsid w:val="00456E21"/>
    <w:rsid w:val="004577B6"/>
    <w:rsid w:val="00457EB1"/>
    <w:rsid w:val="00457F8C"/>
    <w:rsid w:val="00461FFD"/>
    <w:rsid w:val="00462828"/>
    <w:rsid w:val="00463F4A"/>
    <w:rsid w:val="004664A7"/>
    <w:rsid w:val="0046660D"/>
    <w:rsid w:val="00470851"/>
    <w:rsid w:val="00472D26"/>
    <w:rsid w:val="00474B60"/>
    <w:rsid w:val="00476B5D"/>
    <w:rsid w:val="00480827"/>
    <w:rsid w:val="004813B4"/>
    <w:rsid w:val="00481E06"/>
    <w:rsid w:val="00482F4D"/>
    <w:rsid w:val="00483BC8"/>
    <w:rsid w:val="004843C1"/>
    <w:rsid w:val="00492F35"/>
    <w:rsid w:val="004935E0"/>
    <w:rsid w:val="00495028"/>
    <w:rsid w:val="004A061C"/>
    <w:rsid w:val="004A2180"/>
    <w:rsid w:val="004B16E8"/>
    <w:rsid w:val="004B36A7"/>
    <w:rsid w:val="004B446C"/>
    <w:rsid w:val="004B46C0"/>
    <w:rsid w:val="004B575A"/>
    <w:rsid w:val="004B7123"/>
    <w:rsid w:val="004C0645"/>
    <w:rsid w:val="004C16F8"/>
    <w:rsid w:val="004C3337"/>
    <w:rsid w:val="004C3600"/>
    <w:rsid w:val="004C42D5"/>
    <w:rsid w:val="004C4E16"/>
    <w:rsid w:val="004C5E96"/>
    <w:rsid w:val="004C7C92"/>
    <w:rsid w:val="004D04CE"/>
    <w:rsid w:val="004D0679"/>
    <w:rsid w:val="004D3502"/>
    <w:rsid w:val="004D7DC1"/>
    <w:rsid w:val="004E33BF"/>
    <w:rsid w:val="004E36B7"/>
    <w:rsid w:val="004E476A"/>
    <w:rsid w:val="004E58E5"/>
    <w:rsid w:val="004F005C"/>
    <w:rsid w:val="004F112F"/>
    <w:rsid w:val="004F3066"/>
    <w:rsid w:val="00502098"/>
    <w:rsid w:val="00502B47"/>
    <w:rsid w:val="00502C9E"/>
    <w:rsid w:val="00503712"/>
    <w:rsid w:val="00503CE5"/>
    <w:rsid w:val="005057CD"/>
    <w:rsid w:val="00505873"/>
    <w:rsid w:val="0051011F"/>
    <w:rsid w:val="0051025E"/>
    <w:rsid w:val="00511909"/>
    <w:rsid w:val="00512428"/>
    <w:rsid w:val="005141BC"/>
    <w:rsid w:val="00514BE1"/>
    <w:rsid w:val="00515221"/>
    <w:rsid w:val="00516F71"/>
    <w:rsid w:val="0052212D"/>
    <w:rsid w:val="005269C3"/>
    <w:rsid w:val="00527CC4"/>
    <w:rsid w:val="00530B05"/>
    <w:rsid w:val="00531EB4"/>
    <w:rsid w:val="0053399D"/>
    <w:rsid w:val="00535CA7"/>
    <w:rsid w:val="00540A62"/>
    <w:rsid w:val="00540D30"/>
    <w:rsid w:val="00547A93"/>
    <w:rsid w:val="00547B27"/>
    <w:rsid w:val="00547BE4"/>
    <w:rsid w:val="00550134"/>
    <w:rsid w:val="005509B7"/>
    <w:rsid w:val="005547F4"/>
    <w:rsid w:val="00555B45"/>
    <w:rsid w:val="005563F7"/>
    <w:rsid w:val="0055724F"/>
    <w:rsid w:val="005604E6"/>
    <w:rsid w:val="00563B65"/>
    <w:rsid w:val="00564A68"/>
    <w:rsid w:val="00564DF5"/>
    <w:rsid w:val="00565E1B"/>
    <w:rsid w:val="00565F4D"/>
    <w:rsid w:val="005668F1"/>
    <w:rsid w:val="00566D63"/>
    <w:rsid w:val="00567A87"/>
    <w:rsid w:val="00573354"/>
    <w:rsid w:val="00573F41"/>
    <w:rsid w:val="00574308"/>
    <w:rsid w:val="00575527"/>
    <w:rsid w:val="00575B17"/>
    <w:rsid w:val="00582325"/>
    <w:rsid w:val="00584C92"/>
    <w:rsid w:val="005857AB"/>
    <w:rsid w:val="00585F2E"/>
    <w:rsid w:val="00586626"/>
    <w:rsid w:val="0059070F"/>
    <w:rsid w:val="00590B80"/>
    <w:rsid w:val="00592204"/>
    <w:rsid w:val="00593115"/>
    <w:rsid w:val="00595809"/>
    <w:rsid w:val="00596F6B"/>
    <w:rsid w:val="005A278F"/>
    <w:rsid w:val="005A3C1D"/>
    <w:rsid w:val="005A3E8B"/>
    <w:rsid w:val="005A6162"/>
    <w:rsid w:val="005A7ED1"/>
    <w:rsid w:val="005B0DEE"/>
    <w:rsid w:val="005B0F10"/>
    <w:rsid w:val="005B17AA"/>
    <w:rsid w:val="005B22A3"/>
    <w:rsid w:val="005B5F4F"/>
    <w:rsid w:val="005B62B8"/>
    <w:rsid w:val="005B77B7"/>
    <w:rsid w:val="005C0556"/>
    <w:rsid w:val="005C0C38"/>
    <w:rsid w:val="005C1703"/>
    <w:rsid w:val="005C19DA"/>
    <w:rsid w:val="005C456F"/>
    <w:rsid w:val="005C513D"/>
    <w:rsid w:val="005D44E7"/>
    <w:rsid w:val="005D53C1"/>
    <w:rsid w:val="005D6280"/>
    <w:rsid w:val="005D70C1"/>
    <w:rsid w:val="005E2780"/>
    <w:rsid w:val="005E42F6"/>
    <w:rsid w:val="005E5DB8"/>
    <w:rsid w:val="005E731A"/>
    <w:rsid w:val="005F1002"/>
    <w:rsid w:val="005F13CD"/>
    <w:rsid w:val="005F2177"/>
    <w:rsid w:val="005F23FF"/>
    <w:rsid w:val="005F2C60"/>
    <w:rsid w:val="00601422"/>
    <w:rsid w:val="00601DFE"/>
    <w:rsid w:val="00606337"/>
    <w:rsid w:val="00607661"/>
    <w:rsid w:val="006100DF"/>
    <w:rsid w:val="00612693"/>
    <w:rsid w:val="006132F9"/>
    <w:rsid w:val="006140E9"/>
    <w:rsid w:val="00615F19"/>
    <w:rsid w:val="0062615B"/>
    <w:rsid w:val="006261E3"/>
    <w:rsid w:val="00627FAE"/>
    <w:rsid w:val="00630D23"/>
    <w:rsid w:val="00635FB9"/>
    <w:rsid w:val="00637DA2"/>
    <w:rsid w:val="006519E3"/>
    <w:rsid w:val="00652A3D"/>
    <w:rsid w:val="00653725"/>
    <w:rsid w:val="00654130"/>
    <w:rsid w:val="00656A33"/>
    <w:rsid w:val="00656C70"/>
    <w:rsid w:val="006642EA"/>
    <w:rsid w:val="0066530F"/>
    <w:rsid w:val="006655F2"/>
    <w:rsid w:val="00672BFA"/>
    <w:rsid w:val="00680362"/>
    <w:rsid w:val="006833FB"/>
    <w:rsid w:val="0068423D"/>
    <w:rsid w:val="006873F1"/>
    <w:rsid w:val="00691CBA"/>
    <w:rsid w:val="00692144"/>
    <w:rsid w:val="0069532E"/>
    <w:rsid w:val="006973A2"/>
    <w:rsid w:val="006A3408"/>
    <w:rsid w:val="006A6288"/>
    <w:rsid w:val="006B101E"/>
    <w:rsid w:val="006B1CD3"/>
    <w:rsid w:val="006B29B3"/>
    <w:rsid w:val="006B3C16"/>
    <w:rsid w:val="006B6CDB"/>
    <w:rsid w:val="006B76F9"/>
    <w:rsid w:val="006C1C02"/>
    <w:rsid w:val="006C2F4D"/>
    <w:rsid w:val="006C503D"/>
    <w:rsid w:val="006C507A"/>
    <w:rsid w:val="006C5270"/>
    <w:rsid w:val="006C6CD0"/>
    <w:rsid w:val="006C7767"/>
    <w:rsid w:val="006D131B"/>
    <w:rsid w:val="006D1465"/>
    <w:rsid w:val="006D7A97"/>
    <w:rsid w:val="006E046F"/>
    <w:rsid w:val="006E254C"/>
    <w:rsid w:val="006E3591"/>
    <w:rsid w:val="006E36F6"/>
    <w:rsid w:val="006E6D32"/>
    <w:rsid w:val="006F60EB"/>
    <w:rsid w:val="006F6285"/>
    <w:rsid w:val="006F7001"/>
    <w:rsid w:val="00701339"/>
    <w:rsid w:val="0070165E"/>
    <w:rsid w:val="00704941"/>
    <w:rsid w:val="00706318"/>
    <w:rsid w:val="00707471"/>
    <w:rsid w:val="0071173D"/>
    <w:rsid w:val="007128B3"/>
    <w:rsid w:val="007131FD"/>
    <w:rsid w:val="00714B97"/>
    <w:rsid w:val="007171B0"/>
    <w:rsid w:val="00717855"/>
    <w:rsid w:val="00720937"/>
    <w:rsid w:val="007210B4"/>
    <w:rsid w:val="007211E7"/>
    <w:rsid w:val="0072186D"/>
    <w:rsid w:val="00723C98"/>
    <w:rsid w:val="0072479E"/>
    <w:rsid w:val="007328B9"/>
    <w:rsid w:val="00734D3E"/>
    <w:rsid w:val="00735232"/>
    <w:rsid w:val="00736A92"/>
    <w:rsid w:val="00740247"/>
    <w:rsid w:val="00741DC0"/>
    <w:rsid w:val="007430B3"/>
    <w:rsid w:val="0074745F"/>
    <w:rsid w:val="00756425"/>
    <w:rsid w:val="00756D64"/>
    <w:rsid w:val="0076358A"/>
    <w:rsid w:val="007643B1"/>
    <w:rsid w:val="00765518"/>
    <w:rsid w:val="007658FF"/>
    <w:rsid w:val="00766790"/>
    <w:rsid w:val="00766ED0"/>
    <w:rsid w:val="0077107A"/>
    <w:rsid w:val="0077127C"/>
    <w:rsid w:val="00772A25"/>
    <w:rsid w:val="0077551D"/>
    <w:rsid w:val="00776EBB"/>
    <w:rsid w:val="0077765C"/>
    <w:rsid w:val="00777C10"/>
    <w:rsid w:val="00781622"/>
    <w:rsid w:val="0078412E"/>
    <w:rsid w:val="00786133"/>
    <w:rsid w:val="007879F9"/>
    <w:rsid w:val="00787B36"/>
    <w:rsid w:val="00793704"/>
    <w:rsid w:val="007937FA"/>
    <w:rsid w:val="00793CB2"/>
    <w:rsid w:val="0079637F"/>
    <w:rsid w:val="007A0674"/>
    <w:rsid w:val="007A1035"/>
    <w:rsid w:val="007A1516"/>
    <w:rsid w:val="007A1FB9"/>
    <w:rsid w:val="007A2E35"/>
    <w:rsid w:val="007A45C2"/>
    <w:rsid w:val="007A4F8F"/>
    <w:rsid w:val="007A7B33"/>
    <w:rsid w:val="007A7F08"/>
    <w:rsid w:val="007B0A11"/>
    <w:rsid w:val="007B2738"/>
    <w:rsid w:val="007B4C7F"/>
    <w:rsid w:val="007B5C16"/>
    <w:rsid w:val="007B5DEC"/>
    <w:rsid w:val="007B7693"/>
    <w:rsid w:val="007B7722"/>
    <w:rsid w:val="007B797A"/>
    <w:rsid w:val="007C2100"/>
    <w:rsid w:val="007C2D8C"/>
    <w:rsid w:val="007C3359"/>
    <w:rsid w:val="007C3EF8"/>
    <w:rsid w:val="007C67CB"/>
    <w:rsid w:val="007D0C6E"/>
    <w:rsid w:val="007D172B"/>
    <w:rsid w:val="007D1C84"/>
    <w:rsid w:val="007D32E6"/>
    <w:rsid w:val="007D3BA3"/>
    <w:rsid w:val="007D4B91"/>
    <w:rsid w:val="007D7F10"/>
    <w:rsid w:val="007E0C2C"/>
    <w:rsid w:val="007E20AF"/>
    <w:rsid w:val="007E5CB1"/>
    <w:rsid w:val="007E6A59"/>
    <w:rsid w:val="007E7C4B"/>
    <w:rsid w:val="007F0336"/>
    <w:rsid w:val="007F3CC3"/>
    <w:rsid w:val="007F504C"/>
    <w:rsid w:val="007F591C"/>
    <w:rsid w:val="007F5D3D"/>
    <w:rsid w:val="00800E29"/>
    <w:rsid w:val="008035D7"/>
    <w:rsid w:val="00804936"/>
    <w:rsid w:val="008077DF"/>
    <w:rsid w:val="008108A0"/>
    <w:rsid w:val="00812797"/>
    <w:rsid w:val="00813912"/>
    <w:rsid w:val="00816F74"/>
    <w:rsid w:val="00817156"/>
    <w:rsid w:val="0082120B"/>
    <w:rsid w:val="0082276D"/>
    <w:rsid w:val="0082691B"/>
    <w:rsid w:val="00827267"/>
    <w:rsid w:val="00830168"/>
    <w:rsid w:val="00830FF2"/>
    <w:rsid w:val="00832F88"/>
    <w:rsid w:val="008339C5"/>
    <w:rsid w:val="008406C6"/>
    <w:rsid w:val="0084157B"/>
    <w:rsid w:val="00845D9B"/>
    <w:rsid w:val="00846A5E"/>
    <w:rsid w:val="00846D7D"/>
    <w:rsid w:val="008474D5"/>
    <w:rsid w:val="008504CC"/>
    <w:rsid w:val="00850932"/>
    <w:rsid w:val="00850F4F"/>
    <w:rsid w:val="00851EDE"/>
    <w:rsid w:val="00855335"/>
    <w:rsid w:val="00855DF1"/>
    <w:rsid w:val="00856A99"/>
    <w:rsid w:val="00860FAA"/>
    <w:rsid w:val="0086220E"/>
    <w:rsid w:val="00862E6E"/>
    <w:rsid w:val="00863A7D"/>
    <w:rsid w:val="008641E7"/>
    <w:rsid w:val="00865DFB"/>
    <w:rsid w:val="00865E2C"/>
    <w:rsid w:val="00866334"/>
    <w:rsid w:val="00885B93"/>
    <w:rsid w:val="00887CE2"/>
    <w:rsid w:val="00890501"/>
    <w:rsid w:val="0089340B"/>
    <w:rsid w:val="00895314"/>
    <w:rsid w:val="008A5377"/>
    <w:rsid w:val="008A5618"/>
    <w:rsid w:val="008A7F31"/>
    <w:rsid w:val="008B3FA8"/>
    <w:rsid w:val="008B54A7"/>
    <w:rsid w:val="008B6B63"/>
    <w:rsid w:val="008C13AD"/>
    <w:rsid w:val="008C692A"/>
    <w:rsid w:val="008D0CD5"/>
    <w:rsid w:val="008D6CB7"/>
    <w:rsid w:val="008E3088"/>
    <w:rsid w:val="008E34A2"/>
    <w:rsid w:val="008E4065"/>
    <w:rsid w:val="008E4F38"/>
    <w:rsid w:val="008E7668"/>
    <w:rsid w:val="008F093D"/>
    <w:rsid w:val="008F0B6A"/>
    <w:rsid w:val="008F16EA"/>
    <w:rsid w:val="008F183B"/>
    <w:rsid w:val="008F4D2D"/>
    <w:rsid w:val="008F790C"/>
    <w:rsid w:val="00900994"/>
    <w:rsid w:val="009031D8"/>
    <w:rsid w:val="00904234"/>
    <w:rsid w:val="0090633C"/>
    <w:rsid w:val="00911DA0"/>
    <w:rsid w:val="00915007"/>
    <w:rsid w:val="0091528D"/>
    <w:rsid w:val="00915F03"/>
    <w:rsid w:val="0091649F"/>
    <w:rsid w:val="0092013C"/>
    <w:rsid w:val="009217B9"/>
    <w:rsid w:val="00922EE1"/>
    <w:rsid w:val="00924116"/>
    <w:rsid w:val="00926A3E"/>
    <w:rsid w:val="00926B3D"/>
    <w:rsid w:val="00927713"/>
    <w:rsid w:val="00930B7D"/>
    <w:rsid w:val="00931322"/>
    <w:rsid w:val="00931AA9"/>
    <w:rsid w:val="00932246"/>
    <w:rsid w:val="009414ED"/>
    <w:rsid w:val="00942143"/>
    <w:rsid w:val="00944D04"/>
    <w:rsid w:val="0094549E"/>
    <w:rsid w:val="00946A2F"/>
    <w:rsid w:val="009601FB"/>
    <w:rsid w:val="00962973"/>
    <w:rsid w:val="0096403B"/>
    <w:rsid w:val="00965DE4"/>
    <w:rsid w:val="00966F3A"/>
    <w:rsid w:val="0097069C"/>
    <w:rsid w:val="0097196A"/>
    <w:rsid w:val="009720DA"/>
    <w:rsid w:val="00973CE7"/>
    <w:rsid w:val="0097465F"/>
    <w:rsid w:val="00980987"/>
    <w:rsid w:val="009809D1"/>
    <w:rsid w:val="009830BC"/>
    <w:rsid w:val="00985E72"/>
    <w:rsid w:val="009905CD"/>
    <w:rsid w:val="00990A92"/>
    <w:rsid w:val="00991ABB"/>
    <w:rsid w:val="00993651"/>
    <w:rsid w:val="00994E06"/>
    <w:rsid w:val="009961DC"/>
    <w:rsid w:val="00997686"/>
    <w:rsid w:val="009978A0"/>
    <w:rsid w:val="009A239A"/>
    <w:rsid w:val="009A34A7"/>
    <w:rsid w:val="009A434F"/>
    <w:rsid w:val="009A510A"/>
    <w:rsid w:val="009A6B80"/>
    <w:rsid w:val="009C2734"/>
    <w:rsid w:val="009C5AC3"/>
    <w:rsid w:val="009C6B21"/>
    <w:rsid w:val="009C6B34"/>
    <w:rsid w:val="009C7271"/>
    <w:rsid w:val="009D5661"/>
    <w:rsid w:val="009D717D"/>
    <w:rsid w:val="009D7B8B"/>
    <w:rsid w:val="009D7CA0"/>
    <w:rsid w:val="009E34FF"/>
    <w:rsid w:val="009E44F7"/>
    <w:rsid w:val="009E6AA9"/>
    <w:rsid w:val="009E7754"/>
    <w:rsid w:val="009F3B44"/>
    <w:rsid w:val="009F4D1D"/>
    <w:rsid w:val="009F4F72"/>
    <w:rsid w:val="009F5A39"/>
    <w:rsid w:val="009F65D4"/>
    <w:rsid w:val="009F7A3D"/>
    <w:rsid w:val="00A00A68"/>
    <w:rsid w:val="00A0267C"/>
    <w:rsid w:val="00A03F69"/>
    <w:rsid w:val="00A05297"/>
    <w:rsid w:val="00A05BDB"/>
    <w:rsid w:val="00A06279"/>
    <w:rsid w:val="00A10088"/>
    <w:rsid w:val="00A10294"/>
    <w:rsid w:val="00A1200E"/>
    <w:rsid w:val="00A12690"/>
    <w:rsid w:val="00A14EA0"/>
    <w:rsid w:val="00A20F59"/>
    <w:rsid w:val="00A21159"/>
    <w:rsid w:val="00A211E1"/>
    <w:rsid w:val="00A2423D"/>
    <w:rsid w:val="00A3246C"/>
    <w:rsid w:val="00A32E87"/>
    <w:rsid w:val="00A34514"/>
    <w:rsid w:val="00A35E18"/>
    <w:rsid w:val="00A36724"/>
    <w:rsid w:val="00A4158C"/>
    <w:rsid w:val="00A4197C"/>
    <w:rsid w:val="00A42568"/>
    <w:rsid w:val="00A43126"/>
    <w:rsid w:val="00A436C5"/>
    <w:rsid w:val="00A4529F"/>
    <w:rsid w:val="00A47238"/>
    <w:rsid w:val="00A47B81"/>
    <w:rsid w:val="00A54AC0"/>
    <w:rsid w:val="00A60AA7"/>
    <w:rsid w:val="00A60B85"/>
    <w:rsid w:val="00A612D6"/>
    <w:rsid w:val="00A61BFF"/>
    <w:rsid w:val="00A62851"/>
    <w:rsid w:val="00A631B9"/>
    <w:rsid w:val="00A65428"/>
    <w:rsid w:val="00A664A8"/>
    <w:rsid w:val="00A7242A"/>
    <w:rsid w:val="00A7394F"/>
    <w:rsid w:val="00A803CB"/>
    <w:rsid w:val="00A86D4B"/>
    <w:rsid w:val="00A8734E"/>
    <w:rsid w:val="00A92E27"/>
    <w:rsid w:val="00AA13FD"/>
    <w:rsid w:val="00AA5624"/>
    <w:rsid w:val="00AA59F0"/>
    <w:rsid w:val="00AA61E5"/>
    <w:rsid w:val="00AB2E8F"/>
    <w:rsid w:val="00AB4872"/>
    <w:rsid w:val="00AB683E"/>
    <w:rsid w:val="00AB7FD1"/>
    <w:rsid w:val="00AC09C4"/>
    <w:rsid w:val="00AC0D9A"/>
    <w:rsid w:val="00AC25CF"/>
    <w:rsid w:val="00AC301E"/>
    <w:rsid w:val="00AC36B7"/>
    <w:rsid w:val="00AC6346"/>
    <w:rsid w:val="00AC787A"/>
    <w:rsid w:val="00AC7968"/>
    <w:rsid w:val="00AC7B19"/>
    <w:rsid w:val="00AD7E2B"/>
    <w:rsid w:val="00AE065D"/>
    <w:rsid w:val="00AE31CD"/>
    <w:rsid w:val="00AE34F7"/>
    <w:rsid w:val="00AE4794"/>
    <w:rsid w:val="00AE4F3D"/>
    <w:rsid w:val="00AE7C57"/>
    <w:rsid w:val="00AF01F4"/>
    <w:rsid w:val="00AF5B53"/>
    <w:rsid w:val="00AF5F39"/>
    <w:rsid w:val="00AF7E1A"/>
    <w:rsid w:val="00B0018C"/>
    <w:rsid w:val="00B0055F"/>
    <w:rsid w:val="00B04E5E"/>
    <w:rsid w:val="00B0611C"/>
    <w:rsid w:val="00B07491"/>
    <w:rsid w:val="00B07BE8"/>
    <w:rsid w:val="00B10727"/>
    <w:rsid w:val="00B1099D"/>
    <w:rsid w:val="00B1374F"/>
    <w:rsid w:val="00B13A7C"/>
    <w:rsid w:val="00B21AA6"/>
    <w:rsid w:val="00B24B6E"/>
    <w:rsid w:val="00B31915"/>
    <w:rsid w:val="00B32640"/>
    <w:rsid w:val="00B36157"/>
    <w:rsid w:val="00B36BE2"/>
    <w:rsid w:val="00B40F53"/>
    <w:rsid w:val="00B4140D"/>
    <w:rsid w:val="00B4735E"/>
    <w:rsid w:val="00B47C95"/>
    <w:rsid w:val="00B50F3D"/>
    <w:rsid w:val="00B51E8F"/>
    <w:rsid w:val="00B55228"/>
    <w:rsid w:val="00B55269"/>
    <w:rsid w:val="00B56D41"/>
    <w:rsid w:val="00B61294"/>
    <w:rsid w:val="00B61A53"/>
    <w:rsid w:val="00B64987"/>
    <w:rsid w:val="00B656C9"/>
    <w:rsid w:val="00B663BC"/>
    <w:rsid w:val="00B666B9"/>
    <w:rsid w:val="00B72B7C"/>
    <w:rsid w:val="00B72D0C"/>
    <w:rsid w:val="00B745E8"/>
    <w:rsid w:val="00B75379"/>
    <w:rsid w:val="00B75C3B"/>
    <w:rsid w:val="00B814A9"/>
    <w:rsid w:val="00B85A55"/>
    <w:rsid w:val="00B919D2"/>
    <w:rsid w:val="00B91C0E"/>
    <w:rsid w:val="00B9234B"/>
    <w:rsid w:val="00B97B98"/>
    <w:rsid w:val="00BA1147"/>
    <w:rsid w:val="00BA1D39"/>
    <w:rsid w:val="00BA2E79"/>
    <w:rsid w:val="00BA31F5"/>
    <w:rsid w:val="00BB42BB"/>
    <w:rsid w:val="00BB46BC"/>
    <w:rsid w:val="00BB524B"/>
    <w:rsid w:val="00BB5A43"/>
    <w:rsid w:val="00BC0447"/>
    <w:rsid w:val="00BC1609"/>
    <w:rsid w:val="00BC3488"/>
    <w:rsid w:val="00BC5BBD"/>
    <w:rsid w:val="00BC6BA7"/>
    <w:rsid w:val="00BD1543"/>
    <w:rsid w:val="00BD1794"/>
    <w:rsid w:val="00BD3D87"/>
    <w:rsid w:val="00BD48B5"/>
    <w:rsid w:val="00BD5150"/>
    <w:rsid w:val="00BE1C68"/>
    <w:rsid w:val="00BE25C3"/>
    <w:rsid w:val="00BE2892"/>
    <w:rsid w:val="00BE51D1"/>
    <w:rsid w:val="00BE7D1E"/>
    <w:rsid w:val="00BE7FD4"/>
    <w:rsid w:val="00BF0FAD"/>
    <w:rsid w:val="00BF2F07"/>
    <w:rsid w:val="00BF45FE"/>
    <w:rsid w:val="00BF5DF4"/>
    <w:rsid w:val="00BF67DC"/>
    <w:rsid w:val="00BF6ECA"/>
    <w:rsid w:val="00C00DAB"/>
    <w:rsid w:val="00C02996"/>
    <w:rsid w:val="00C039B5"/>
    <w:rsid w:val="00C03A75"/>
    <w:rsid w:val="00C04ACD"/>
    <w:rsid w:val="00C05248"/>
    <w:rsid w:val="00C059C0"/>
    <w:rsid w:val="00C062F4"/>
    <w:rsid w:val="00C1073A"/>
    <w:rsid w:val="00C107F2"/>
    <w:rsid w:val="00C10A71"/>
    <w:rsid w:val="00C1323C"/>
    <w:rsid w:val="00C21177"/>
    <w:rsid w:val="00C21617"/>
    <w:rsid w:val="00C2274A"/>
    <w:rsid w:val="00C228C1"/>
    <w:rsid w:val="00C22D30"/>
    <w:rsid w:val="00C22F5D"/>
    <w:rsid w:val="00C25105"/>
    <w:rsid w:val="00C264AF"/>
    <w:rsid w:val="00C32CD7"/>
    <w:rsid w:val="00C33401"/>
    <w:rsid w:val="00C35FDD"/>
    <w:rsid w:val="00C37C8F"/>
    <w:rsid w:val="00C37EBB"/>
    <w:rsid w:val="00C439CF"/>
    <w:rsid w:val="00C46F7E"/>
    <w:rsid w:val="00C5056E"/>
    <w:rsid w:val="00C5197C"/>
    <w:rsid w:val="00C51E8B"/>
    <w:rsid w:val="00C51ED4"/>
    <w:rsid w:val="00C5242F"/>
    <w:rsid w:val="00C5316E"/>
    <w:rsid w:val="00C601B5"/>
    <w:rsid w:val="00C60DFD"/>
    <w:rsid w:val="00C6112E"/>
    <w:rsid w:val="00C6283E"/>
    <w:rsid w:val="00C62F08"/>
    <w:rsid w:val="00C63B0E"/>
    <w:rsid w:val="00C63C30"/>
    <w:rsid w:val="00C6511C"/>
    <w:rsid w:val="00C66236"/>
    <w:rsid w:val="00C70283"/>
    <w:rsid w:val="00C709E0"/>
    <w:rsid w:val="00C72B97"/>
    <w:rsid w:val="00C75931"/>
    <w:rsid w:val="00C76B1F"/>
    <w:rsid w:val="00C826BB"/>
    <w:rsid w:val="00C82BFB"/>
    <w:rsid w:val="00C82EAB"/>
    <w:rsid w:val="00C83EEB"/>
    <w:rsid w:val="00C84A7C"/>
    <w:rsid w:val="00C858AA"/>
    <w:rsid w:val="00C92C7C"/>
    <w:rsid w:val="00CA0609"/>
    <w:rsid w:val="00CA10CB"/>
    <w:rsid w:val="00CA1121"/>
    <w:rsid w:val="00CA1F8C"/>
    <w:rsid w:val="00CA2206"/>
    <w:rsid w:val="00CA23E4"/>
    <w:rsid w:val="00CA2FE1"/>
    <w:rsid w:val="00CA3ADB"/>
    <w:rsid w:val="00CA7EC0"/>
    <w:rsid w:val="00CB06D4"/>
    <w:rsid w:val="00CB4A7E"/>
    <w:rsid w:val="00CB5A97"/>
    <w:rsid w:val="00CB6260"/>
    <w:rsid w:val="00CB69D8"/>
    <w:rsid w:val="00CB73B1"/>
    <w:rsid w:val="00CC07E5"/>
    <w:rsid w:val="00CC0827"/>
    <w:rsid w:val="00CC1FDA"/>
    <w:rsid w:val="00CC288E"/>
    <w:rsid w:val="00CC2959"/>
    <w:rsid w:val="00CC326E"/>
    <w:rsid w:val="00CC39E4"/>
    <w:rsid w:val="00CC5865"/>
    <w:rsid w:val="00CC777A"/>
    <w:rsid w:val="00CD0B93"/>
    <w:rsid w:val="00CD3189"/>
    <w:rsid w:val="00CD3370"/>
    <w:rsid w:val="00CD36CD"/>
    <w:rsid w:val="00CD391A"/>
    <w:rsid w:val="00CD3D07"/>
    <w:rsid w:val="00CE1C6B"/>
    <w:rsid w:val="00CE2B0D"/>
    <w:rsid w:val="00CE431C"/>
    <w:rsid w:val="00CE5829"/>
    <w:rsid w:val="00CE711C"/>
    <w:rsid w:val="00CE7324"/>
    <w:rsid w:val="00CE7B0E"/>
    <w:rsid w:val="00CF05DF"/>
    <w:rsid w:val="00CF159A"/>
    <w:rsid w:val="00CF19D5"/>
    <w:rsid w:val="00CF4CD8"/>
    <w:rsid w:val="00CF61E0"/>
    <w:rsid w:val="00D02705"/>
    <w:rsid w:val="00D05DA0"/>
    <w:rsid w:val="00D05EEF"/>
    <w:rsid w:val="00D1028D"/>
    <w:rsid w:val="00D104E5"/>
    <w:rsid w:val="00D11E34"/>
    <w:rsid w:val="00D1401C"/>
    <w:rsid w:val="00D14552"/>
    <w:rsid w:val="00D178E9"/>
    <w:rsid w:val="00D20E41"/>
    <w:rsid w:val="00D21723"/>
    <w:rsid w:val="00D22675"/>
    <w:rsid w:val="00D2677E"/>
    <w:rsid w:val="00D2690A"/>
    <w:rsid w:val="00D269C9"/>
    <w:rsid w:val="00D26DD0"/>
    <w:rsid w:val="00D26F06"/>
    <w:rsid w:val="00D318AD"/>
    <w:rsid w:val="00D32628"/>
    <w:rsid w:val="00D354DC"/>
    <w:rsid w:val="00D359E7"/>
    <w:rsid w:val="00D3635A"/>
    <w:rsid w:val="00D372AB"/>
    <w:rsid w:val="00D4095C"/>
    <w:rsid w:val="00D40AC7"/>
    <w:rsid w:val="00D40F24"/>
    <w:rsid w:val="00D43A07"/>
    <w:rsid w:val="00D43D3F"/>
    <w:rsid w:val="00D475E2"/>
    <w:rsid w:val="00D47FDE"/>
    <w:rsid w:val="00D52EEA"/>
    <w:rsid w:val="00D5333D"/>
    <w:rsid w:val="00D566EC"/>
    <w:rsid w:val="00D60223"/>
    <w:rsid w:val="00D649A0"/>
    <w:rsid w:val="00D64D6B"/>
    <w:rsid w:val="00D65E85"/>
    <w:rsid w:val="00D6728C"/>
    <w:rsid w:val="00D70859"/>
    <w:rsid w:val="00D70B9E"/>
    <w:rsid w:val="00D71325"/>
    <w:rsid w:val="00D729E2"/>
    <w:rsid w:val="00D73021"/>
    <w:rsid w:val="00D76427"/>
    <w:rsid w:val="00D76A0E"/>
    <w:rsid w:val="00D776A0"/>
    <w:rsid w:val="00D803C1"/>
    <w:rsid w:val="00D84628"/>
    <w:rsid w:val="00D878CF"/>
    <w:rsid w:val="00D87A7A"/>
    <w:rsid w:val="00D906CD"/>
    <w:rsid w:val="00DA20A2"/>
    <w:rsid w:val="00DA3C52"/>
    <w:rsid w:val="00DA6116"/>
    <w:rsid w:val="00DA6E81"/>
    <w:rsid w:val="00DA73ED"/>
    <w:rsid w:val="00DA7679"/>
    <w:rsid w:val="00DA796B"/>
    <w:rsid w:val="00DB0B73"/>
    <w:rsid w:val="00DB100B"/>
    <w:rsid w:val="00DB128A"/>
    <w:rsid w:val="00DB14E1"/>
    <w:rsid w:val="00DD0310"/>
    <w:rsid w:val="00DD4881"/>
    <w:rsid w:val="00DD5402"/>
    <w:rsid w:val="00DD5FBD"/>
    <w:rsid w:val="00DD6DB3"/>
    <w:rsid w:val="00DE3DCA"/>
    <w:rsid w:val="00DE4083"/>
    <w:rsid w:val="00DE4AB2"/>
    <w:rsid w:val="00DE6EC9"/>
    <w:rsid w:val="00DE7880"/>
    <w:rsid w:val="00DF0058"/>
    <w:rsid w:val="00DF03C8"/>
    <w:rsid w:val="00DF0B31"/>
    <w:rsid w:val="00DF370B"/>
    <w:rsid w:val="00DF55F4"/>
    <w:rsid w:val="00DF7291"/>
    <w:rsid w:val="00E02B1E"/>
    <w:rsid w:val="00E02F14"/>
    <w:rsid w:val="00E04314"/>
    <w:rsid w:val="00E045D6"/>
    <w:rsid w:val="00E06E76"/>
    <w:rsid w:val="00E0727D"/>
    <w:rsid w:val="00E10DF6"/>
    <w:rsid w:val="00E11EED"/>
    <w:rsid w:val="00E15177"/>
    <w:rsid w:val="00E15E42"/>
    <w:rsid w:val="00E17E8A"/>
    <w:rsid w:val="00E22028"/>
    <w:rsid w:val="00E2218D"/>
    <w:rsid w:val="00E25439"/>
    <w:rsid w:val="00E26346"/>
    <w:rsid w:val="00E27535"/>
    <w:rsid w:val="00E301B4"/>
    <w:rsid w:val="00E348EA"/>
    <w:rsid w:val="00E36666"/>
    <w:rsid w:val="00E466BF"/>
    <w:rsid w:val="00E54F49"/>
    <w:rsid w:val="00E62575"/>
    <w:rsid w:val="00E63324"/>
    <w:rsid w:val="00E65FA3"/>
    <w:rsid w:val="00E7364B"/>
    <w:rsid w:val="00E81D58"/>
    <w:rsid w:val="00E85ADB"/>
    <w:rsid w:val="00E85DB2"/>
    <w:rsid w:val="00E87FF6"/>
    <w:rsid w:val="00E90899"/>
    <w:rsid w:val="00E925BA"/>
    <w:rsid w:val="00E9372E"/>
    <w:rsid w:val="00E95241"/>
    <w:rsid w:val="00EA0092"/>
    <w:rsid w:val="00EA0830"/>
    <w:rsid w:val="00EA18CE"/>
    <w:rsid w:val="00EA3008"/>
    <w:rsid w:val="00EA5221"/>
    <w:rsid w:val="00EA5C8F"/>
    <w:rsid w:val="00EA60A1"/>
    <w:rsid w:val="00EB1B24"/>
    <w:rsid w:val="00EB6F9C"/>
    <w:rsid w:val="00EC0C2E"/>
    <w:rsid w:val="00EC10CF"/>
    <w:rsid w:val="00EC18A3"/>
    <w:rsid w:val="00EC4943"/>
    <w:rsid w:val="00EC559E"/>
    <w:rsid w:val="00EC75CA"/>
    <w:rsid w:val="00ED02E5"/>
    <w:rsid w:val="00ED1CF6"/>
    <w:rsid w:val="00ED27CA"/>
    <w:rsid w:val="00ED351C"/>
    <w:rsid w:val="00ED4E56"/>
    <w:rsid w:val="00ED7E21"/>
    <w:rsid w:val="00EE06F5"/>
    <w:rsid w:val="00EE1324"/>
    <w:rsid w:val="00EE76FC"/>
    <w:rsid w:val="00EE798F"/>
    <w:rsid w:val="00EF0184"/>
    <w:rsid w:val="00EF1289"/>
    <w:rsid w:val="00EF254E"/>
    <w:rsid w:val="00EF26B3"/>
    <w:rsid w:val="00EF6A2E"/>
    <w:rsid w:val="00F00F7D"/>
    <w:rsid w:val="00F02C51"/>
    <w:rsid w:val="00F036BA"/>
    <w:rsid w:val="00F04AFF"/>
    <w:rsid w:val="00F06CFA"/>
    <w:rsid w:val="00F07A4A"/>
    <w:rsid w:val="00F1139C"/>
    <w:rsid w:val="00F12202"/>
    <w:rsid w:val="00F12468"/>
    <w:rsid w:val="00F141F7"/>
    <w:rsid w:val="00F2038F"/>
    <w:rsid w:val="00F270D0"/>
    <w:rsid w:val="00F278E2"/>
    <w:rsid w:val="00F314EC"/>
    <w:rsid w:val="00F316EA"/>
    <w:rsid w:val="00F31A13"/>
    <w:rsid w:val="00F33264"/>
    <w:rsid w:val="00F338DF"/>
    <w:rsid w:val="00F348C2"/>
    <w:rsid w:val="00F34E86"/>
    <w:rsid w:val="00F36339"/>
    <w:rsid w:val="00F448A8"/>
    <w:rsid w:val="00F47690"/>
    <w:rsid w:val="00F50B8C"/>
    <w:rsid w:val="00F51443"/>
    <w:rsid w:val="00F52FC2"/>
    <w:rsid w:val="00F53D0F"/>
    <w:rsid w:val="00F57193"/>
    <w:rsid w:val="00F57959"/>
    <w:rsid w:val="00F60203"/>
    <w:rsid w:val="00F62165"/>
    <w:rsid w:val="00F677F3"/>
    <w:rsid w:val="00F67D72"/>
    <w:rsid w:val="00F71440"/>
    <w:rsid w:val="00F72D18"/>
    <w:rsid w:val="00F72F5E"/>
    <w:rsid w:val="00F74E34"/>
    <w:rsid w:val="00F75378"/>
    <w:rsid w:val="00F75B81"/>
    <w:rsid w:val="00F76876"/>
    <w:rsid w:val="00F8020E"/>
    <w:rsid w:val="00F85761"/>
    <w:rsid w:val="00F86184"/>
    <w:rsid w:val="00F87F2B"/>
    <w:rsid w:val="00F95874"/>
    <w:rsid w:val="00F95AFC"/>
    <w:rsid w:val="00F96494"/>
    <w:rsid w:val="00FA00FB"/>
    <w:rsid w:val="00FA04AB"/>
    <w:rsid w:val="00FA2546"/>
    <w:rsid w:val="00FA3F5C"/>
    <w:rsid w:val="00FA7EED"/>
    <w:rsid w:val="00FB0EBA"/>
    <w:rsid w:val="00FB1581"/>
    <w:rsid w:val="00FB1770"/>
    <w:rsid w:val="00FB2DFB"/>
    <w:rsid w:val="00FB424B"/>
    <w:rsid w:val="00FB5584"/>
    <w:rsid w:val="00FC2C0B"/>
    <w:rsid w:val="00FC5475"/>
    <w:rsid w:val="00FC6A86"/>
    <w:rsid w:val="00FD0737"/>
    <w:rsid w:val="00FD07D4"/>
    <w:rsid w:val="00FD1C38"/>
    <w:rsid w:val="00FD268A"/>
    <w:rsid w:val="00FD2B66"/>
    <w:rsid w:val="00FD566D"/>
    <w:rsid w:val="00FD5D10"/>
    <w:rsid w:val="00FD694F"/>
    <w:rsid w:val="00FE2FB8"/>
    <w:rsid w:val="00FE4E46"/>
    <w:rsid w:val="00FF0D79"/>
    <w:rsid w:val="00FF48F9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CA1C10"/>
  <w15:chartTrackingRefBased/>
  <w15:docId w15:val="{4EF11152-666D-47B6-BBCF-5CBB138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81"/>
  </w:style>
  <w:style w:type="paragraph" w:styleId="Heading1">
    <w:name w:val="heading 1"/>
    <w:basedOn w:val="Normal"/>
    <w:next w:val="Normal"/>
    <w:link w:val="Heading1Char"/>
    <w:uiPriority w:val="9"/>
    <w:qFormat/>
    <w:rsid w:val="00FB1581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15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15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5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58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58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5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58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58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FF62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629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F629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F629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295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95"/>
    <w:rPr>
      <w:rFonts w:ascii="Segoe UI" w:eastAsia="Times New Roman" w:hAnsi="Segoe UI" w:cs="Segoe UI"/>
      <w:sz w:val="18"/>
      <w:szCs w:val="18"/>
    </w:rPr>
  </w:style>
  <w:style w:type="paragraph" w:customStyle="1" w:styleId="yiv4776359857msonormal">
    <w:name w:val="yiv4776359857msonormal"/>
    <w:basedOn w:val="Normal"/>
    <w:rsid w:val="004302CA"/>
    <w:pPr>
      <w:spacing w:before="100" w:beforeAutospacing="1" w:after="100" w:afterAutospacing="1"/>
    </w:pPr>
    <w:rPr>
      <w:rFonts w:ascii="Calibri" w:eastAsiaTheme="minorHAns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2D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A3BC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2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EE1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22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EE1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B158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15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158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58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58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58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58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58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58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1581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B158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B158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1581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B158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B1581"/>
    <w:rPr>
      <w:b/>
      <w:bCs/>
    </w:rPr>
  </w:style>
  <w:style w:type="character" w:styleId="Emphasis">
    <w:name w:val="Emphasis"/>
    <w:basedOn w:val="DefaultParagraphFont"/>
    <w:uiPriority w:val="20"/>
    <w:qFormat/>
    <w:rsid w:val="00FB1581"/>
    <w:rPr>
      <w:i/>
      <w:iCs/>
    </w:rPr>
  </w:style>
  <w:style w:type="paragraph" w:styleId="NoSpacing">
    <w:name w:val="No Spacing"/>
    <w:uiPriority w:val="1"/>
    <w:qFormat/>
    <w:rsid w:val="00FB1581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FB158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B158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1581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158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B158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B158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B158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B158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B158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15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A4C55-C3DF-4B40-92F7-A1517877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Eldred Township</dc:creator>
  <cp:keywords/>
  <dc:description/>
  <cp:lastModifiedBy>Amy See</cp:lastModifiedBy>
  <cp:revision>4</cp:revision>
  <cp:lastPrinted>2023-04-18T22:21:00Z</cp:lastPrinted>
  <dcterms:created xsi:type="dcterms:W3CDTF">2023-09-12T22:43:00Z</dcterms:created>
  <dcterms:modified xsi:type="dcterms:W3CDTF">2023-09-12T23:37:00Z</dcterms:modified>
</cp:coreProperties>
</file>