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6CF324C2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1E6DFC">
        <w:rPr>
          <w:b/>
          <w:bCs/>
          <w:sz w:val="24"/>
          <w:szCs w:val="24"/>
        </w:rPr>
        <w:t xml:space="preserve">August </w:t>
      </w:r>
      <w:r w:rsidR="00B44A8B">
        <w:rPr>
          <w:b/>
          <w:bCs/>
          <w:sz w:val="24"/>
          <w:szCs w:val="24"/>
        </w:rPr>
        <w:t>22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B44A8B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74FF9E30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1E6DFC">
        <w:rPr>
          <w:sz w:val="16"/>
          <w:szCs w:val="16"/>
        </w:rPr>
        <w:t>0</w:t>
      </w:r>
      <w:r w:rsidR="00B44A8B">
        <w:rPr>
          <w:sz w:val="16"/>
          <w:szCs w:val="16"/>
        </w:rPr>
        <w:t xml:space="preserve">0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478E6276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</w:p>
    <w:p w14:paraId="5083813E" w14:textId="0409EAFF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02438D">
        <w:rPr>
          <w:b/>
          <w:bCs/>
          <w:sz w:val="16"/>
          <w:szCs w:val="16"/>
        </w:rPr>
        <w:t>Ju</w:t>
      </w:r>
      <w:r w:rsidR="001E6DFC">
        <w:rPr>
          <w:b/>
          <w:bCs/>
          <w:sz w:val="16"/>
          <w:szCs w:val="16"/>
        </w:rPr>
        <w:t>ly 18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8F2155">
        <w:rPr>
          <w:sz w:val="16"/>
          <w:szCs w:val="16"/>
        </w:rPr>
        <w:t>Mark Ranck</w:t>
      </w:r>
      <w:r w:rsidR="00024DC4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37044B98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1E6DFC">
        <w:rPr>
          <w:b/>
          <w:bCs/>
          <w:sz w:val="16"/>
          <w:szCs w:val="16"/>
        </w:rPr>
        <w:t>August 7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45624946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9E7C7F">
        <w:rPr>
          <w:sz w:val="16"/>
          <w:szCs w:val="16"/>
        </w:rPr>
        <w:t>Mark Ranck made a motion to approve reimbursement from ACT 13</w:t>
      </w:r>
      <w:r w:rsidR="00976492">
        <w:rPr>
          <w:sz w:val="16"/>
          <w:szCs w:val="16"/>
        </w:rPr>
        <w:t xml:space="preserve"> into General Fund check #1007 for $20,114.90 for Fink Road project; check #1008 for $42,853.04 for Winner Road project; and from State Fund into General Fund check #1005 for $41,681.85 for Chip Seal, Stone, &amp; Hauling.</w:t>
      </w:r>
    </w:p>
    <w:p w14:paraId="40D868A8" w14:textId="318D0DE3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  <w:r w:rsidR="009E7C7F">
        <w:rPr>
          <w:sz w:val="16"/>
          <w:szCs w:val="16"/>
        </w:rPr>
        <w:t>Township Officials Banquet.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045E61D2" w14:textId="5263AFAF" w:rsidR="00B44A8B" w:rsidRDefault="00B44A8B" w:rsidP="00E9714E">
      <w:pPr>
        <w:shd w:val="clear" w:color="auto" w:fill="FFFFFF"/>
        <w:spacing w:after="0"/>
        <w:ind w:firstLine="72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New Business:  </w:t>
      </w:r>
    </w:p>
    <w:p w14:paraId="65B35BF7" w14:textId="74B9E1BD" w:rsidR="00F75378" w:rsidRDefault="00B44A8B" w:rsidP="000E2D40">
      <w:pPr>
        <w:shd w:val="clear" w:color="auto" w:fill="FFFFFF"/>
        <w:spacing w:after="0"/>
        <w:ind w:left="720"/>
        <w:rPr>
          <w:sz w:val="16"/>
          <w:szCs w:val="16"/>
        </w:rPr>
      </w:pPr>
      <w:r w:rsidRPr="00B44A8B">
        <w:rPr>
          <w:sz w:val="16"/>
          <w:szCs w:val="16"/>
        </w:rPr>
        <w:t xml:space="preserve">3.  Subdivision Plans—Singer:  </w:t>
      </w:r>
      <w:r>
        <w:rPr>
          <w:sz w:val="16"/>
          <w:szCs w:val="16"/>
        </w:rPr>
        <w:t>Deb Weisbrod said Eldred Planning Commission approved everything except for item #</w:t>
      </w:r>
      <w:r w:rsidR="000E2D40">
        <w:rPr>
          <w:sz w:val="16"/>
          <w:szCs w:val="16"/>
        </w:rPr>
        <w:t>3, Signing Section “Q”, Page 9, of Component 2.  Dan Vasssallo, Engineer for Singers discussed the driveway permit where PennDOT allows 25 roundtrips per day which should be sufficient for 2 residents.  Nate Katzmaier made a motion to approve Singer subdivision plans at 812 Wallis Run Road, Montoursville; 2</w:t>
      </w:r>
      <w:r w:rsidR="000E2D40" w:rsidRPr="000E2D40">
        <w:rPr>
          <w:sz w:val="16"/>
          <w:szCs w:val="16"/>
          <w:vertAlign w:val="superscript"/>
        </w:rPr>
        <w:t>nd</w:t>
      </w:r>
      <w:r w:rsidR="000E2D40">
        <w:rPr>
          <w:sz w:val="16"/>
          <w:szCs w:val="16"/>
        </w:rPr>
        <w:t xml:space="preserve"> from Mark Ranck; Unanimous.  Mark Ranck made a motion to approve Resolution #08/22/2024-1 for Plan Revision for New Land Development for Ryan &amp; Kaitlyn Singer; 2</w:t>
      </w:r>
      <w:r w:rsidR="000E2D40" w:rsidRPr="000E2D40">
        <w:rPr>
          <w:sz w:val="16"/>
          <w:szCs w:val="16"/>
          <w:vertAlign w:val="superscript"/>
        </w:rPr>
        <w:t>nd</w:t>
      </w:r>
      <w:r w:rsidR="000E2D40">
        <w:rPr>
          <w:sz w:val="16"/>
          <w:szCs w:val="16"/>
        </w:rPr>
        <w:t xml:space="preserve"> from Cody Hoover; Unanimous.</w:t>
      </w:r>
    </w:p>
    <w:p w14:paraId="750AD094" w14:textId="77777777" w:rsidR="00B44A8B" w:rsidRDefault="00B44A8B" w:rsidP="00B44A8B">
      <w:pPr>
        <w:shd w:val="clear" w:color="auto" w:fill="FFFFFF"/>
        <w:spacing w:after="0"/>
        <w:ind w:firstLine="720"/>
        <w:rPr>
          <w:sz w:val="16"/>
          <w:szCs w:val="16"/>
        </w:rPr>
      </w:pPr>
    </w:p>
    <w:p w14:paraId="3DD1F18B" w14:textId="56DB5485" w:rsidR="00B44A8B" w:rsidRPr="00B44A8B" w:rsidRDefault="00B44A8B" w:rsidP="00B44A8B">
      <w:pPr>
        <w:shd w:val="clear" w:color="auto" w:fill="FFFFFF"/>
        <w:spacing w:after="0"/>
        <w:ind w:firstLine="720"/>
        <w:rPr>
          <w:b/>
          <w:bCs/>
          <w:sz w:val="16"/>
          <w:szCs w:val="16"/>
          <w:u w:val="single"/>
        </w:rPr>
      </w:pPr>
      <w:r w:rsidRPr="00B44A8B">
        <w:rPr>
          <w:b/>
          <w:bCs/>
          <w:sz w:val="16"/>
          <w:szCs w:val="16"/>
          <w:u w:val="single"/>
        </w:rPr>
        <w:t>Old Business:</w:t>
      </w:r>
    </w:p>
    <w:p w14:paraId="049D4C4B" w14:textId="3769A697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 sub-floor is installed; waiting for change order.</w:t>
      </w:r>
    </w:p>
    <w:p w14:paraId="5EC0A1EA" w14:textId="0B9418FC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9E7C7F">
        <w:rPr>
          <w:sz w:val="16"/>
          <w:szCs w:val="16"/>
        </w:rPr>
        <w:t>Contact PP&amp;L re: street lighting.  Chaapel Mtn Road repaired, next is line painting.</w:t>
      </w:r>
    </w:p>
    <w:p w14:paraId="73F6E9BA" w14:textId="20E0C17F" w:rsidR="00E751B3" w:rsidRPr="00B44A8B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Caleb’s Creek Bridge:  No more updates—moving to litigation.</w:t>
      </w:r>
    </w:p>
    <w:p w14:paraId="6B5D2B5A" w14:textId="704E4CE0" w:rsidR="00B44A8B" w:rsidRDefault="00C15D22" w:rsidP="001B709F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1337E361" w14:textId="5361C91C" w:rsidR="00B44A8B" w:rsidRDefault="00B44A8B" w:rsidP="00B44A8B">
      <w:pPr>
        <w:pStyle w:val="ListParagraph"/>
        <w:numPr>
          <w:ilvl w:val="0"/>
          <w:numId w:val="19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B44A8B">
        <w:rPr>
          <w:sz w:val="16"/>
          <w:szCs w:val="16"/>
        </w:rPr>
        <w:t>CD Renewal:  Mark Ranck made a motion to approve the CD Renewal with Journey Bank for $1,000,000 @ 5.25% for 12 months; 2</w:t>
      </w:r>
      <w:r w:rsidRPr="00B44A8B">
        <w:rPr>
          <w:sz w:val="16"/>
          <w:szCs w:val="16"/>
          <w:vertAlign w:val="superscript"/>
        </w:rPr>
        <w:t>nd</w:t>
      </w:r>
      <w:r w:rsidRPr="00B44A8B">
        <w:rPr>
          <w:sz w:val="16"/>
          <w:szCs w:val="16"/>
        </w:rPr>
        <w:t xml:space="preserve"> from Nate Katzmaier; Unanimous.</w:t>
      </w:r>
    </w:p>
    <w:p w14:paraId="3108B821" w14:textId="7FD1FA22" w:rsidR="00B44A8B" w:rsidRPr="00B44A8B" w:rsidRDefault="00B44A8B" w:rsidP="00B44A8B">
      <w:pPr>
        <w:pStyle w:val="ListParagraph"/>
        <w:numPr>
          <w:ilvl w:val="0"/>
          <w:numId w:val="19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2024 Audit Engagement Letter:  Mark Ranck made a motion to approve the 2024 Audit Engagement Letter with Richard Lowe; 2</w:t>
      </w:r>
      <w:r w:rsidRPr="00B44A8B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Nate Katzmaier; Unanimous.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61823C4D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0E2D40">
        <w:rPr>
          <w:sz w:val="16"/>
          <w:szCs w:val="16"/>
        </w:rPr>
        <w:t>None.</w:t>
      </w:r>
    </w:p>
    <w:p w14:paraId="68C4AB02" w14:textId="2960CC5A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9E7C7F">
        <w:rPr>
          <w:color w:val="26282A"/>
          <w:sz w:val="16"/>
          <w:szCs w:val="16"/>
        </w:rPr>
        <w:t>Mowing.  Receiving salt.  Fink Road Project will begin mid-Sept.</w:t>
      </w:r>
    </w:p>
    <w:p w14:paraId="607D0123" w14:textId="688264FC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E92106">
        <w:rPr>
          <w:sz w:val="16"/>
          <w:szCs w:val="16"/>
        </w:rPr>
        <w:t>None.</w:t>
      </w:r>
    </w:p>
    <w:p w14:paraId="5EF1EFD6" w14:textId="5F32B54F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115864">
        <w:rPr>
          <w:sz w:val="16"/>
          <w:szCs w:val="16"/>
        </w:rPr>
        <w:t>None.</w:t>
      </w:r>
    </w:p>
    <w:p w14:paraId="4C5C54E2" w14:textId="7011ECC1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 </w:t>
      </w:r>
    </w:p>
    <w:p w14:paraId="39BE7DCC" w14:textId="1131A708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15864">
        <w:rPr>
          <w:sz w:val="16"/>
          <w:szCs w:val="16"/>
        </w:rPr>
        <w:t>Singer pro</w:t>
      </w:r>
      <w:r w:rsidR="000E2D40">
        <w:rPr>
          <w:sz w:val="16"/>
          <w:szCs w:val="16"/>
        </w:rPr>
        <w:t>perty.</w:t>
      </w:r>
    </w:p>
    <w:p w14:paraId="6E778B9C" w14:textId="792A43CB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0E2D40">
        <w:rPr>
          <w:sz w:val="16"/>
          <w:szCs w:val="16"/>
        </w:rPr>
        <w:t>Chicken BBQ was good—sold out in less than 1 hour.</w:t>
      </w:r>
    </w:p>
    <w:p w14:paraId="3A7D926B" w14:textId="6BDDE911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0E2D40">
        <w:rPr>
          <w:sz w:val="16"/>
          <w:szCs w:val="16"/>
        </w:rPr>
        <w:t>None.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1F18CAE5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 xml:space="preserve"> </w:t>
      </w:r>
      <w:r w:rsidR="001B709F">
        <w:rPr>
          <w:sz w:val="16"/>
          <w:szCs w:val="16"/>
        </w:rPr>
        <w:t>No.</w:t>
      </w:r>
    </w:p>
    <w:p w14:paraId="778F69DD" w14:textId="3815EBE0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C648B4">
        <w:rPr>
          <w:sz w:val="16"/>
          <w:szCs w:val="16"/>
        </w:rPr>
        <w:t>No.</w:t>
      </w:r>
    </w:p>
    <w:p w14:paraId="1F70AFAD" w14:textId="291563B4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0E2D40">
        <w:rPr>
          <w:sz w:val="16"/>
          <w:szCs w:val="16"/>
        </w:rPr>
        <w:t>No.</w:t>
      </w:r>
    </w:p>
    <w:p w14:paraId="351F69A6" w14:textId="4496F105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C648B4">
        <w:rPr>
          <w:sz w:val="16"/>
          <w:szCs w:val="16"/>
        </w:rPr>
        <w:t>8:</w:t>
      </w:r>
      <w:r w:rsidR="000E2D40">
        <w:rPr>
          <w:sz w:val="16"/>
          <w:szCs w:val="16"/>
        </w:rPr>
        <w:t xml:space="preserve">05 </w:t>
      </w:r>
      <w:r w:rsidR="00DD4FC5" w:rsidRPr="00A1188D">
        <w:rPr>
          <w:sz w:val="16"/>
          <w:szCs w:val="16"/>
        </w:rPr>
        <w:t xml:space="preserve">PM </w:t>
      </w:r>
      <w:r w:rsidR="001B709F">
        <w:rPr>
          <w:sz w:val="16"/>
          <w:szCs w:val="16"/>
        </w:rPr>
        <w:t>Cody Hoover</w:t>
      </w:r>
      <w:r w:rsidR="00B34F72">
        <w:rPr>
          <w:sz w:val="16"/>
          <w:szCs w:val="16"/>
        </w:rPr>
        <w:t xml:space="preserve"> adjourn</w:t>
      </w:r>
      <w:r w:rsidR="001B709F">
        <w:rPr>
          <w:sz w:val="16"/>
          <w:szCs w:val="16"/>
        </w:rPr>
        <w:t>ed</w:t>
      </w:r>
      <w:r w:rsidR="00B34F72">
        <w:rPr>
          <w:sz w:val="16"/>
          <w:szCs w:val="16"/>
        </w:rPr>
        <w:t xml:space="preserve"> the meeting</w:t>
      </w:r>
      <w:r w:rsidR="001B709F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CAB30" w14:textId="77777777" w:rsidR="00116219" w:rsidRDefault="00116219" w:rsidP="00922EE1">
      <w:r>
        <w:separator/>
      </w:r>
    </w:p>
  </w:endnote>
  <w:endnote w:type="continuationSeparator" w:id="0">
    <w:p w14:paraId="21ADD587" w14:textId="77777777" w:rsidR="00116219" w:rsidRDefault="00116219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4AE0" w14:textId="77777777" w:rsidR="00116219" w:rsidRDefault="00116219" w:rsidP="00922EE1">
      <w:r>
        <w:separator/>
      </w:r>
    </w:p>
  </w:footnote>
  <w:footnote w:type="continuationSeparator" w:id="0">
    <w:p w14:paraId="6CB02275" w14:textId="77777777" w:rsidR="00116219" w:rsidRDefault="00116219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6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8"/>
  </w:num>
  <w:num w:numId="8" w16cid:durableId="1823501107">
    <w:abstractNumId w:val="1"/>
  </w:num>
  <w:num w:numId="9" w16cid:durableId="1005016116">
    <w:abstractNumId w:val="12"/>
  </w:num>
  <w:num w:numId="10" w16cid:durableId="1737051535">
    <w:abstractNumId w:val="15"/>
  </w:num>
  <w:num w:numId="11" w16cid:durableId="426269100">
    <w:abstractNumId w:val="8"/>
  </w:num>
  <w:num w:numId="12" w16cid:durableId="1251231602">
    <w:abstractNumId w:val="17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3"/>
  </w:num>
  <w:num w:numId="16" w16cid:durableId="1548686028">
    <w:abstractNumId w:val="4"/>
  </w:num>
  <w:num w:numId="17" w16cid:durableId="832453063">
    <w:abstractNumId w:val="11"/>
  </w:num>
  <w:num w:numId="18" w16cid:durableId="967274610">
    <w:abstractNumId w:val="3"/>
  </w:num>
  <w:num w:numId="19" w16cid:durableId="56302579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2024-08-27T23:44:00Z</dcterms:created>
  <dcterms:modified xsi:type="dcterms:W3CDTF">2024-08-28T00:18:00Z</dcterms:modified>
</cp:coreProperties>
</file>