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9043" w14:textId="3265B80C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2F6DA9">
        <w:rPr>
          <w:b/>
          <w:bCs/>
          <w:sz w:val="24"/>
          <w:szCs w:val="24"/>
        </w:rPr>
        <w:t xml:space="preserve">November </w:t>
      </w:r>
      <w:r w:rsidR="00657716">
        <w:rPr>
          <w:b/>
          <w:bCs/>
          <w:sz w:val="24"/>
          <w:szCs w:val="24"/>
        </w:rPr>
        <w:t>21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23163F">
        <w:rPr>
          <w:b/>
          <w:bCs/>
          <w:sz w:val="24"/>
          <w:szCs w:val="24"/>
        </w:rPr>
        <w:t>4</w:t>
      </w:r>
      <w:r w:rsidR="00FB424B" w:rsidRPr="00E925BA">
        <w:rPr>
          <w:b/>
          <w:bCs/>
          <w:sz w:val="24"/>
          <w:szCs w:val="24"/>
        </w:rPr>
        <w:t xml:space="preserve"> </w:t>
      </w:r>
      <w:r w:rsidR="00657716">
        <w:rPr>
          <w:b/>
          <w:bCs/>
          <w:sz w:val="24"/>
          <w:szCs w:val="24"/>
        </w:rPr>
        <w:t>Thur</w:t>
      </w:r>
      <w:r w:rsidR="007154D7">
        <w:rPr>
          <w:b/>
          <w:bCs/>
          <w:sz w:val="24"/>
          <w:szCs w:val="24"/>
        </w:rPr>
        <w:t>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3E74C2B7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7154D7" w:rsidRPr="00A1188D">
        <w:rPr>
          <w:sz w:val="16"/>
          <w:szCs w:val="16"/>
        </w:rPr>
        <w:t>7:</w:t>
      </w:r>
      <w:r w:rsidR="00657716">
        <w:rPr>
          <w:sz w:val="16"/>
          <w:szCs w:val="16"/>
        </w:rPr>
        <w:t>06</w:t>
      </w:r>
      <w:r w:rsidR="00B44A8B">
        <w:rPr>
          <w:sz w:val="16"/>
          <w:szCs w:val="16"/>
        </w:rPr>
        <w:t xml:space="preserve"> </w:t>
      </w:r>
      <w:r w:rsidR="003D652C">
        <w:rPr>
          <w:sz w:val="16"/>
          <w:szCs w:val="16"/>
        </w:rPr>
        <w:t>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1C29E055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2F6DA9">
        <w:rPr>
          <w:sz w:val="16"/>
          <w:szCs w:val="16"/>
        </w:rPr>
        <w:t xml:space="preserve">Cody Hoover,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Ranck,</w:t>
      </w:r>
      <w:r w:rsidR="0023163F" w:rsidRPr="00A1188D">
        <w:rPr>
          <w:sz w:val="16"/>
          <w:szCs w:val="16"/>
        </w:rPr>
        <w:t xml:space="preserve"> Nathan </w:t>
      </w:r>
      <w:r w:rsidR="00331E02" w:rsidRPr="00A1188D">
        <w:rPr>
          <w:sz w:val="16"/>
          <w:szCs w:val="16"/>
        </w:rPr>
        <w:t>Katzmaier</w:t>
      </w:r>
    </w:p>
    <w:p w14:paraId="5083813E" w14:textId="3246B9B2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 xml:space="preserve">Approval of </w:t>
      </w:r>
      <w:r w:rsidR="00397907">
        <w:rPr>
          <w:b/>
          <w:bCs/>
          <w:sz w:val="16"/>
          <w:szCs w:val="16"/>
        </w:rPr>
        <w:t xml:space="preserve">October </w:t>
      </w:r>
      <w:r w:rsidR="002F6DA9">
        <w:rPr>
          <w:b/>
          <w:bCs/>
          <w:sz w:val="16"/>
          <w:szCs w:val="16"/>
        </w:rPr>
        <w:t>17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2024 Meeting</w:t>
      </w:r>
      <w:r w:rsidRPr="00A1188D">
        <w:rPr>
          <w:b/>
          <w:bCs/>
          <w:sz w:val="16"/>
          <w:szCs w:val="16"/>
        </w:rPr>
        <w:t xml:space="preserve"> Minutes:</w:t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2F6DA9">
        <w:rPr>
          <w:sz w:val="16"/>
          <w:szCs w:val="16"/>
        </w:rPr>
        <w:t xml:space="preserve">Mark Ranck </w:t>
      </w:r>
      <w:r w:rsidR="002F6DA9">
        <w:rPr>
          <w:sz w:val="16"/>
          <w:szCs w:val="16"/>
        </w:rPr>
        <w:tab/>
      </w:r>
      <w:r w:rsidR="00E27F20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E27F20" w:rsidRPr="00A1188D">
        <w:rPr>
          <w:sz w:val="16"/>
          <w:szCs w:val="16"/>
          <w:vertAlign w:val="superscript"/>
        </w:rPr>
        <w:t>nd</w:t>
      </w:r>
      <w:r w:rsidR="002F6DA9">
        <w:rPr>
          <w:sz w:val="16"/>
          <w:szCs w:val="16"/>
          <w:vertAlign w:val="superscript"/>
        </w:rPr>
        <w:t xml:space="preserve"> </w:t>
      </w:r>
      <w:r w:rsidR="002F6DA9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3C595F92" w14:textId="7699ADB7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2F6DA9">
        <w:rPr>
          <w:b/>
          <w:bCs/>
          <w:sz w:val="16"/>
          <w:szCs w:val="16"/>
        </w:rPr>
        <w:t>November 6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23163F" w:rsidRPr="00A1188D">
        <w:rPr>
          <w:b/>
          <w:bCs/>
          <w:sz w:val="16"/>
          <w:szCs w:val="16"/>
        </w:rPr>
        <w:t>4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2F6DA9">
        <w:rPr>
          <w:sz w:val="16"/>
          <w:szCs w:val="16"/>
        </w:rPr>
        <w:t>Mark Ranck</w:t>
      </w:r>
      <w:r w:rsidR="002F6DA9">
        <w:rPr>
          <w:sz w:val="16"/>
          <w:szCs w:val="16"/>
        </w:rPr>
        <w:tab/>
      </w:r>
      <w:r w:rsidR="00C71142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Pr="00A1188D">
        <w:rPr>
          <w:sz w:val="16"/>
          <w:szCs w:val="16"/>
          <w:vertAlign w:val="superscript"/>
        </w:rPr>
        <w:t>nd</w:t>
      </w:r>
      <w:r w:rsidRPr="00A1188D">
        <w:rPr>
          <w:sz w:val="16"/>
          <w:szCs w:val="16"/>
        </w:rPr>
        <w:t xml:space="preserve"> </w:t>
      </w:r>
      <w:r w:rsidR="002F6DA9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637C2E00" w14:textId="3405310F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657716">
        <w:rPr>
          <w:sz w:val="16"/>
          <w:szCs w:val="16"/>
        </w:rPr>
        <w:t>Codes reports township owes $100 in error.</w:t>
      </w:r>
    </w:p>
    <w:p w14:paraId="40D868A8" w14:textId="2F416A04" w:rsidR="00935D5F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 </w:t>
      </w:r>
      <w:r w:rsidR="00657716">
        <w:rPr>
          <w:sz w:val="16"/>
          <w:szCs w:val="16"/>
        </w:rPr>
        <w:t>Schedule meeting with Codes Assessment Professionals for 12/4/24 meeting</w:t>
      </w:r>
    </w:p>
    <w:p w14:paraId="572FB3DD" w14:textId="77777777" w:rsidR="000E2D40" w:rsidRPr="003D652C" w:rsidRDefault="000E2D40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</w:p>
    <w:p w14:paraId="3DD1F18B" w14:textId="7E54D161" w:rsidR="00B44A8B" w:rsidRPr="00611C8D" w:rsidRDefault="00611C8D" w:rsidP="00611C8D">
      <w:pPr>
        <w:shd w:val="clear" w:color="auto" w:fill="FFFFFF"/>
        <w:spacing w:after="0"/>
        <w:ind w:left="720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 </w:t>
      </w:r>
      <w:r w:rsidR="00B44A8B" w:rsidRPr="00B44A8B">
        <w:rPr>
          <w:b/>
          <w:bCs/>
          <w:sz w:val="16"/>
          <w:szCs w:val="16"/>
          <w:u w:val="single"/>
        </w:rPr>
        <w:t>Old Business:</w:t>
      </w:r>
    </w:p>
    <w:p w14:paraId="049D4C4B" w14:textId="41DEF1AA" w:rsidR="00F83400" w:rsidRPr="003D652C" w:rsidRDefault="005A364F" w:rsidP="003D652C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9E7C7F">
        <w:rPr>
          <w:sz w:val="16"/>
          <w:szCs w:val="16"/>
        </w:rPr>
        <w:t>Grange</w:t>
      </w:r>
      <w:r w:rsidR="00397907">
        <w:rPr>
          <w:sz w:val="16"/>
          <w:szCs w:val="16"/>
        </w:rPr>
        <w:t>—</w:t>
      </w:r>
      <w:r w:rsidR="00EF52EC">
        <w:rPr>
          <w:sz w:val="16"/>
          <w:szCs w:val="16"/>
        </w:rPr>
        <w:t xml:space="preserve">Renovations </w:t>
      </w:r>
      <w:r w:rsidR="00657716">
        <w:rPr>
          <w:sz w:val="16"/>
          <w:szCs w:val="16"/>
        </w:rPr>
        <w:t>progressing.  Electric update?</w:t>
      </w:r>
    </w:p>
    <w:p w14:paraId="5EC0A1EA" w14:textId="21C51E53" w:rsidR="00807582" w:rsidRPr="005F1976" w:rsidRDefault="001D3C7B" w:rsidP="005F1976">
      <w:pPr>
        <w:pStyle w:val="ListParagraph"/>
        <w:numPr>
          <w:ilvl w:val="1"/>
          <w:numId w:val="3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Road Projects:  </w:t>
      </w:r>
      <w:r w:rsidR="00657716">
        <w:rPr>
          <w:sz w:val="16"/>
          <w:szCs w:val="16"/>
        </w:rPr>
        <w:t>Multi-Modal #1—PP&amp;L uses their own lights; Randy is checking on return/restocking fee; can submit 1 reimbursement per month; no rescope is available—Cody will discuss with Joe Hamm.</w:t>
      </w:r>
    </w:p>
    <w:p w14:paraId="73F6E9BA" w14:textId="1274CA7F" w:rsidR="00E751B3" w:rsidRDefault="009E7C7F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Caleb’s Creek Bridge:  </w:t>
      </w:r>
      <w:r w:rsidR="00657716">
        <w:rPr>
          <w:sz w:val="16"/>
          <w:szCs w:val="16"/>
        </w:rPr>
        <w:t>Will meet with</w:t>
      </w:r>
      <w:r w:rsidR="00EF52EC">
        <w:rPr>
          <w:sz w:val="16"/>
          <w:szCs w:val="16"/>
        </w:rPr>
        <w:t xml:space="preserve"> Lycoming County Supervisors </w:t>
      </w:r>
      <w:r w:rsidR="00657716">
        <w:rPr>
          <w:sz w:val="16"/>
          <w:szCs w:val="16"/>
        </w:rPr>
        <w:t>on Monday, November 25, 2024</w:t>
      </w:r>
    </w:p>
    <w:p w14:paraId="660BBBA1" w14:textId="69350592" w:rsidR="00EF52EC" w:rsidRDefault="00EF52EC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Illegal Logging: </w:t>
      </w:r>
      <w:r w:rsidR="00657716">
        <w:rPr>
          <w:sz w:val="16"/>
          <w:szCs w:val="16"/>
        </w:rPr>
        <w:t>Mark will discuss with Dance.</w:t>
      </w:r>
    </w:p>
    <w:p w14:paraId="3108B821" w14:textId="68C68474" w:rsidR="00B44A8B" w:rsidRDefault="00C15D22" w:rsidP="00611C8D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4280D3EF" w14:textId="41A7DB28" w:rsidR="00397907" w:rsidRDefault="00657716" w:rsidP="0039790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2025 Millage Certification—submit with budget on 12/19/2024</w:t>
      </w:r>
    </w:p>
    <w:p w14:paraId="22D577D1" w14:textId="6DB4338C" w:rsidR="00ED51B7" w:rsidRDefault="00657716" w:rsidP="0039790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Employment—</w:t>
      </w:r>
      <w:r w:rsidR="007D2C7A">
        <w:rPr>
          <w:sz w:val="16"/>
          <w:szCs w:val="16"/>
        </w:rPr>
        <w:t xml:space="preserve">A motion from Mark Ranck to hire </w:t>
      </w:r>
      <w:r>
        <w:rPr>
          <w:sz w:val="16"/>
          <w:szCs w:val="16"/>
        </w:rPr>
        <w:t>Jeff</w:t>
      </w:r>
      <w:r w:rsidR="007D2C7A">
        <w:rPr>
          <w:sz w:val="16"/>
          <w:szCs w:val="16"/>
        </w:rPr>
        <w:t>rey</w:t>
      </w:r>
      <w:r>
        <w:rPr>
          <w:sz w:val="16"/>
          <w:szCs w:val="16"/>
        </w:rPr>
        <w:t xml:space="preserve"> Johnson</w:t>
      </w:r>
      <w:r w:rsidR="007D2C7A">
        <w:rPr>
          <w:sz w:val="16"/>
          <w:szCs w:val="16"/>
        </w:rPr>
        <w:t xml:space="preserve"> part-time (2+ days/week) for $20/hour; 2</w:t>
      </w:r>
      <w:r w:rsidR="007D2C7A" w:rsidRPr="007D2C7A">
        <w:rPr>
          <w:sz w:val="16"/>
          <w:szCs w:val="16"/>
          <w:vertAlign w:val="superscript"/>
        </w:rPr>
        <w:t>nd</w:t>
      </w:r>
      <w:r w:rsidR="007D2C7A">
        <w:rPr>
          <w:sz w:val="16"/>
          <w:szCs w:val="16"/>
        </w:rPr>
        <w:t xml:space="preserve"> from Cody Hoover; Nate asked how many hours Jeff was looking for—Jeff said part-time, as needed, he’s retired from Old Lycoming Township; motion passed unanimously.</w:t>
      </w:r>
    </w:p>
    <w:p w14:paraId="61573922" w14:textId="48B2772E" w:rsidR="00EF52EC" w:rsidRDefault="007D2C7A" w:rsidP="0039790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Event Planning Contract—A motions from Mark Ranck to approve Parsons Hot Glass Studio hosting event on 11/29—12/2/2024; 2</w:t>
      </w:r>
      <w:r w:rsidRPr="007D2C7A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from Nate Katzmaier; unanimous.</w:t>
      </w:r>
    </w:p>
    <w:p w14:paraId="57BDB348" w14:textId="3A5CB8DD" w:rsidR="00EF52EC" w:rsidRDefault="007D2C7A" w:rsidP="0039790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Payment from State Fund—A motion from Mark Ranck to approve 1 check #1007 to DeAngelo Contracting Services for line painting for $13,760; 2</w:t>
      </w:r>
      <w:r w:rsidRPr="007D2C7A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from Nate Katzmaier; unanimous.</w:t>
      </w:r>
    </w:p>
    <w:p w14:paraId="4B5997CA" w14:textId="605DCB06" w:rsidR="00E123B4" w:rsidRPr="00397907" w:rsidRDefault="007D2C7A" w:rsidP="00397907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>Payment from ACT 13 Fund—A motion from Mark Ranck to approve 3 checks for Fink Road Stormwater Project:  check #1010 to Glenn O. Hawbaker, Inc. for $3,978.58, check #1011 to Centre Concrete Co. for $1,987.75, and check #1012 to Millers Run Contracting for $25,248.50; 2</w:t>
      </w:r>
      <w:r w:rsidRPr="007D2C7A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from Nate Katzmaier; unanimous.</w:t>
      </w:r>
    </w:p>
    <w:p w14:paraId="1C9F8A87" w14:textId="77777777" w:rsidR="00ED51B7" w:rsidRDefault="00C15D22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4A004895" w14:textId="592A903A" w:rsidR="00ED51B7" w:rsidRDefault="00ED51B7" w:rsidP="00ED51B7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1188D"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0E2D40">
        <w:rPr>
          <w:sz w:val="16"/>
          <w:szCs w:val="16"/>
        </w:rPr>
        <w:t>N</w:t>
      </w:r>
      <w:r w:rsidR="00045C95">
        <w:rPr>
          <w:sz w:val="16"/>
          <w:szCs w:val="16"/>
        </w:rPr>
        <w:t>o report.</w:t>
      </w:r>
    </w:p>
    <w:p w14:paraId="68C4AB02" w14:textId="7742198F" w:rsidR="001235FF" w:rsidRPr="00A1188D" w:rsidRDefault="00C35FDD" w:rsidP="00E123B4">
      <w:pPr>
        <w:tabs>
          <w:tab w:val="left" w:pos="90"/>
          <w:tab w:val="left" w:pos="540"/>
        </w:tabs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045C95">
        <w:rPr>
          <w:color w:val="26282A"/>
          <w:sz w:val="16"/>
          <w:szCs w:val="16"/>
        </w:rPr>
        <w:t>Plows are ready!</w:t>
      </w:r>
    </w:p>
    <w:p w14:paraId="607D0123" w14:textId="319E0A32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E123B4">
        <w:rPr>
          <w:sz w:val="16"/>
          <w:szCs w:val="16"/>
        </w:rPr>
        <w:t xml:space="preserve">  </w:t>
      </w:r>
      <w:r w:rsidR="00045C95">
        <w:rPr>
          <w:sz w:val="16"/>
          <w:szCs w:val="16"/>
        </w:rPr>
        <w:t>No report.</w:t>
      </w:r>
    </w:p>
    <w:p w14:paraId="5EF1EFD6" w14:textId="098030D7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045C95">
        <w:rPr>
          <w:sz w:val="16"/>
          <w:szCs w:val="16"/>
        </w:rPr>
        <w:t>No report.  Ask Tammy for a delinquent report/annual report?</w:t>
      </w:r>
    </w:p>
    <w:p w14:paraId="4C5C54E2" w14:textId="7D673F8E" w:rsidR="008F16EA" w:rsidRPr="00A1188D" w:rsidRDefault="00DE2ED1" w:rsidP="00B01888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5</w:t>
      </w:r>
      <w:r w:rsidR="00C35FDD"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  <w:r w:rsidR="00115864">
        <w:rPr>
          <w:sz w:val="16"/>
          <w:szCs w:val="16"/>
        </w:rPr>
        <w:t xml:space="preserve"> </w:t>
      </w:r>
      <w:r w:rsidR="00045C95">
        <w:rPr>
          <w:sz w:val="16"/>
          <w:szCs w:val="16"/>
        </w:rPr>
        <w:t xml:space="preserve">Hoffman needs conditional use permit &amp; he is too close to side boundary; Don gave verbal to stop work on 11/20/2024; they continued to work on 11/21/2024 assembling walls &amp; installing trusses—Don advised they are liable &amp; might have to tear down; Cody &amp; Don will go on 11/22/2024 to post in writing a stop work order, take pictures, and send info to codes.  </w:t>
      </w:r>
    </w:p>
    <w:p w14:paraId="39BE7DCC" w14:textId="34071896" w:rsidR="00C35FDD" w:rsidRPr="00A1188D" w:rsidRDefault="00DE2ED1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6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>No</w:t>
      </w:r>
      <w:r w:rsidR="00045C95">
        <w:rPr>
          <w:sz w:val="16"/>
          <w:szCs w:val="16"/>
        </w:rPr>
        <w:t xml:space="preserve"> report.</w:t>
      </w:r>
    </w:p>
    <w:p w14:paraId="6E778B9C" w14:textId="592C8324" w:rsidR="00B66EA0" w:rsidRPr="00A1188D" w:rsidRDefault="00DE2ED1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7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045C95">
        <w:rPr>
          <w:sz w:val="16"/>
          <w:szCs w:val="16"/>
        </w:rPr>
        <w:t xml:space="preserve">Tank removal progressing on 12/11/2024; Creekside Country Market will temporarily provide fuel for township &amp; fire co; Generator serviced—needs parts; Cookies with Santa on 12/14/2024 at the Fire Co from 4-6 PM. </w:t>
      </w:r>
    </w:p>
    <w:p w14:paraId="3A7D926B" w14:textId="373ABB4A" w:rsidR="00331E02" w:rsidRPr="00A1188D" w:rsidRDefault="00331E02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8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7936E7">
        <w:rPr>
          <w:sz w:val="16"/>
          <w:szCs w:val="16"/>
        </w:rPr>
        <w:t>No</w:t>
      </w:r>
      <w:r w:rsidR="00045C95">
        <w:rPr>
          <w:sz w:val="16"/>
          <w:szCs w:val="16"/>
        </w:rPr>
        <w:t xml:space="preserve"> report</w:t>
      </w:r>
      <w:r w:rsidR="007936E7">
        <w:rPr>
          <w:sz w:val="16"/>
          <w:szCs w:val="16"/>
        </w:rPr>
        <w:t>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5823EA53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611C8D">
        <w:rPr>
          <w:sz w:val="16"/>
          <w:szCs w:val="16"/>
        </w:rPr>
        <w:t xml:space="preserve"> </w:t>
      </w:r>
      <w:r w:rsidR="00045C95">
        <w:rPr>
          <w:sz w:val="16"/>
          <w:szCs w:val="16"/>
        </w:rPr>
        <w:t xml:space="preserve">Wreaths Across America is 12/14/2024 </w:t>
      </w:r>
      <w:r w:rsidR="00F60115">
        <w:rPr>
          <w:sz w:val="16"/>
          <w:szCs w:val="16"/>
        </w:rPr>
        <w:t>at the cemetery on Yeagle Rd &amp; Route 973 at 2 PM.</w:t>
      </w:r>
    </w:p>
    <w:p w14:paraId="778F69DD" w14:textId="3F93BA28" w:rsidR="0048451B" w:rsidRPr="00A1188D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 </w:t>
      </w:r>
      <w:r w:rsidR="007936E7">
        <w:rPr>
          <w:sz w:val="16"/>
          <w:szCs w:val="16"/>
        </w:rPr>
        <w:t>N</w:t>
      </w:r>
      <w:r w:rsidR="00F60115">
        <w:rPr>
          <w:sz w:val="16"/>
          <w:szCs w:val="16"/>
        </w:rPr>
        <w:t>one.</w:t>
      </w:r>
    </w:p>
    <w:p w14:paraId="1F70AFAD" w14:textId="04A3B6AE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F60115">
        <w:rPr>
          <w:sz w:val="16"/>
          <w:szCs w:val="16"/>
        </w:rPr>
        <w:t>None.</w:t>
      </w:r>
    </w:p>
    <w:p w14:paraId="351F69A6" w14:textId="23F78C25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 xml:space="preserve">business, </w:t>
      </w:r>
      <w:r w:rsidR="00B01888">
        <w:rPr>
          <w:sz w:val="16"/>
          <w:szCs w:val="16"/>
        </w:rPr>
        <w:t>Cody Hoover</w:t>
      </w:r>
      <w:r w:rsidR="007936E7">
        <w:rPr>
          <w:sz w:val="16"/>
          <w:szCs w:val="16"/>
        </w:rPr>
        <w:t xml:space="preserve"> adjourn</w:t>
      </w:r>
      <w:r w:rsidR="00B01888">
        <w:rPr>
          <w:sz w:val="16"/>
          <w:szCs w:val="16"/>
        </w:rPr>
        <w:t>ed</w:t>
      </w:r>
      <w:r w:rsidR="007936E7">
        <w:rPr>
          <w:sz w:val="16"/>
          <w:szCs w:val="16"/>
        </w:rPr>
        <w:t xml:space="preserve"> the meeting at </w:t>
      </w:r>
      <w:r w:rsidR="00B01888">
        <w:rPr>
          <w:sz w:val="16"/>
          <w:szCs w:val="16"/>
        </w:rPr>
        <w:t>8:</w:t>
      </w:r>
      <w:r w:rsidR="00F60115">
        <w:rPr>
          <w:sz w:val="16"/>
          <w:szCs w:val="16"/>
        </w:rPr>
        <w:t>40</w:t>
      </w:r>
      <w:r w:rsidR="007936E7">
        <w:rPr>
          <w:sz w:val="16"/>
          <w:szCs w:val="16"/>
        </w:rPr>
        <w:t xml:space="preserve"> PM</w:t>
      </w:r>
      <w:r w:rsidR="00B01888">
        <w:rPr>
          <w:sz w:val="16"/>
          <w:szCs w:val="16"/>
        </w:rPr>
        <w:t>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ABE43" w14:textId="77777777" w:rsidR="0067243C" w:rsidRDefault="0067243C" w:rsidP="00922EE1">
      <w:r>
        <w:separator/>
      </w:r>
    </w:p>
  </w:endnote>
  <w:endnote w:type="continuationSeparator" w:id="0">
    <w:p w14:paraId="70BD230F" w14:textId="77777777" w:rsidR="0067243C" w:rsidRDefault="0067243C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2FCE3" w14:textId="77777777" w:rsidR="0067243C" w:rsidRDefault="0067243C" w:rsidP="00922EE1">
      <w:r>
        <w:separator/>
      </w:r>
    </w:p>
  </w:footnote>
  <w:footnote w:type="continuationSeparator" w:id="0">
    <w:p w14:paraId="0242432E" w14:textId="77777777" w:rsidR="0067243C" w:rsidRDefault="0067243C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A64094F"/>
    <w:multiLevelType w:val="hybridMultilevel"/>
    <w:tmpl w:val="B600AF32"/>
    <w:lvl w:ilvl="0" w:tplc="E0BC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6"/>
  </w:num>
  <w:num w:numId="2" w16cid:durableId="1213032119">
    <w:abstractNumId w:val="17"/>
  </w:num>
  <w:num w:numId="3" w16cid:durableId="17778546">
    <w:abstractNumId w:val="5"/>
  </w:num>
  <w:num w:numId="4" w16cid:durableId="631910311">
    <w:abstractNumId w:val="9"/>
  </w:num>
  <w:num w:numId="5" w16cid:durableId="457844596">
    <w:abstractNumId w:val="7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8"/>
  </w:num>
  <w:num w:numId="12" w16cid:durableId="1251231602">
    <w:abstractNumId w:val="18"/>
  </w:num>
  <w:num w:numId="13" w16cid:durableId="1924752401">
    <w:abstractNumId w:val="10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1423352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2CF7"/>
    <w:rsid w:val="000440FF"/>
    <w:rsid w:val="0004456B"/>
    <w:rsid w:val="0004545F"/>
    <w:rsid w:val="00045C95"/>
    <w:rsid w:val="00046157"/>
    <w:rsid w:val="00046998"/>
    <w:rsid w:val="00046BC5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123D1"/>
    <w:rsid w:val="00115864"/>
    <w:rsid w:val="00115B1B"/>
    <w:rsid w:val="00116219"/>
    <w:rsid w:val="001163A8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3B56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E6DFC"/>
    <w:rsid w:val="001F1499"/>
    <w:rsid w:val="001F3428"/>
    <w:rsid w:val="001F356C"/>
    <w:rsid w:val="001F35C1"/>
    <w:rsid w:val="001F7924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5A4D"/>
    <w:rsid w:val="00257097"/>
    <w:rsid w:val="00257254"/>
    <w:rsid w:val="00261047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D61"/>
    <w:rsid w:val="002D70E0"/>
    <w:rsid w:val="002E19E6"/>
    <w:rsid w:val="002E4C51"/>
    <w:rsid w:val="002E6963"/>
    <w:rsid w:val="002E72A8"/>
    <w:rsid w:val="002F065D"/>
    <w:rsid w:val="002F143D"/>
    <w:rsid w:val="002F3AE0"/>
    <w:rsid w:val="002F4676"/>
    <w:rsid w:val="002F62FA"/>
    <w:rsid w:val="002F6DA9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907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2BA1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4AD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38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1C8D"/>
    <w:rsid w:val="00612693"/>
    <w:rsid w:val="006132F9"/>
    <w:rsid w:val="006140E9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57716"/>
    <w:rsid w:val="006642EA"/>
    <w:rsid w:val="0066530F"/>
    <w:rsid w:val="006655F2"/>
    <w:rsid w:val="0067243C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302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CD0"/>
    <w:rsid w:val="006C74C3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33C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6E7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2C7A"/>
    <w:rsid w:val="007D32E6"/>
    <w:rsid w:val="007D3BA3"/>
    <w:rsid w:val="007D4B91"/>
    <w:rsid w:val="007D7F10"/>
    <w:rsid w:val="007E0C2C"/>
    <w:rsid w:val="007E20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293A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DC1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0882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4D04"/>
    <w:rsid w:val="0094549E"/>
    <w:rsid w:val="009457CC"/>
    <w:rsid w:val="00946A2F"/>
    <w:rsid w:val="00952CD0"/>
    <w:rsid w:val="009601FB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555F9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CE0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1888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24BC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A6157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D6DBE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142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21C6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4D4C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9A0"/>
    <w:rsid w:val="00D64D6B"/>
    <w:rsid w:val="00D65E85"/>
    <w:rsid w:val="00D6728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23B4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27F2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51B7"/>
    <w:rsid w:val="00ED7E21"/>
    <w:rsid w:val="00EE050E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527B"/>
    <w:rsid w:val="00EF52EC"/>
    <w:rsid w:val="00EF5A29"/>
    <w:rsid w:val="00EF6A2E"/>
    <w:rsid w:val="00F00F7D"/>
    <w:rsid w:val="00F02C51"/>
    <w:rsid w:val="00F036BA"/>
    <w:rsid w:val="00F04AFF"/>
    <w:rsid w:val="00F06CFA"/>
    <w:rsid w:val="00F07A4A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115"/>
    <w:rsid w:val="00F60203"/>
    <w:rsid w:val="00F62165"/>
    <w:rsid w:val="00F62F77"/>
    <w:rsid w:val="00F64C01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204"/>
    <w:rsid w:val="00FC2C0B"/>
    <w:rsid w:val="00FC4ACA"/>
    <w:rsid w:val="00FC5475"/>
    <w:rsid w:val="00FC6A86"/>
    <w:rsid w:val="00FC7D32"/>
    <w:rsid w:val="00FD0737"/>
    <w:rsid w:val="00FD07D4"/>
    <w:rsid w:val="00FD1AF6"/>
    <w:rsid w:val="00FD1C38"/>
    <w:rsid w:val="00FD268A"/>
    <w:rsid w:val="00FD2B66"/>
    <w:rsid w:val="00FD417F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3</cp:revision>
  <cp:lastPrinted>2024-03-22T01:21:00Z</cp:lastPrinted>
  <dcterms:created xsi:type="dcterms:W3CDTF">2024-12-04T00:06:00Z</dcterms:created>
  <dcterms:modified xsi:type="dcterms:W3CDTF">2024-12-04T00:37:00Z</dcterms:modified>
</cp:coreProperties>
</file>