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8EBE" w14:textId="7B617B29" w:rsidR="00C448F0" w:rsidRDefault="001A476E" w:rsidP="00D15E36">
      <w:pPr>
        <w:tabs>
          <w:tab w:val="left" w:pos="90"/>
          <w:tab w:val="left" w:pos="180"/>
        </w:tabs>
        <w:spacing w:after="0"/>
        <w:rPr>
          <w:b/>
          <w:bCs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13177">
        <w:rPr>
          <w:b/>
          <w:bCs/>
          <w:sz w:val="24"/>
          <w:szCs w:val="24"/>
        </w:rPr>
        <w:tab/>
      </w:r>
      <w:r w:rsidR="00413177" w:rsidRPr="001A1B72">
        <w:rPr>
          <w:b/>
          <w:bCs/>
        </w:rPr>
        <w:tab/>
      </w:r>
      <w:r w:rsidR="00C448F0">
        <w:rPr>
          <w:b/>
          <w:bCs/>
        </w:rPr>
        <w:tab/>
      </w:r>
      <w:r w:rsidR="00C448F0">
        <w:rPr>
          <w:b/>
          <w:bCs/>
        </w:rPr>
        <w:tab/>
      </w:r>
      <w:r w:rsidR="00E22C34">
        <w:rPr>
          <w:b/>
          <w:bCs/>
        </w:rPr>
        <w:tab/>
      </w:r>
      <w:r w:rsidR="003F38E8">
        <w:rPr>
          <w:b/>
          <w:bCs/>
        </w:rPr>
        <w:t>October</w:t>
      </w:r>
      <w:r w:rsidR="001A1B72" w:rsidRPr="001A1B72">
        <w:rPr>
          <w:b/>
          <w:bCs/>
        </w:rPr>
        <w:t>,</w:t>
      </w:r>
      <w:r w:rsidR="00E22C34">
        <w:rPr>
          <w:b/>
          <w:bCs/>
        </w:rPr>
        <w:t xml:space="preserve"> </w:t>
      </w:r>
      <w:r w:rsidR="00360FD0" w:rsidRPr="001A1B72">
        <w:rPr>
          <w:b/>
          <w:bCs/>
        </w:rPr>
        <w:t>202</w:t>
      </w:r>
      <w:r w:rsidR="00360FD0">
        <w:rPr>
          <w:b/>
          <w:bCs/>
        </w:rPr>
        <w:t xml:space="preserve">5 </w:t>
      </w:r>
      <w:r w:rsidR="003F38E8">
        <w:rPr>
          <w:b/>
          <w:bCs/>
        </w:rPr>
        <w:t>Wedne</w:t>
      </w:r>
      <w:r w:rsidR="00360FD0">
        <w:rPr>
          <w:b/>
          <w:bCs/>
        </w:rPr>
        <w:t>sday</w:t>
      </w:r>
      <w:r w:rsidR="00E22C34">
        <w:rPr>
          <w:b/>
          <w:bCs/>
        </w:rPr>
        <w:t xml:space="preserve"> </w:t>
      </w:r>
      <w:r w:rsidR="00C448F0">
        <w:rPr>
          <w:b/>
          <w:bCs/>
        </w:rPr>
        <w:t>Meeting Minutes</w:t>
      </w:r>
    </w:p>
    <w:p w14:paraId="20FE1D85" w14:textId="6842C5B2" w:rsidR="00E15177" w:rsidRPr="001A1B72" w:rsidRDefault="00C448F0" w:rsidP="00D15E36">
      <w:pPr>
        <w:tabs>
          <w:tab w:val="left" w:pos="90"/>
          <w:tab w:val="left" w:pos="180"/>
        </w:tabs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63F3B">
        <w:rPr>
          <w:b/>
          <w:bCs/>
        </w:rPr>
        <w:t xml:space="preserve">     </w:t>
      </w:r>
      <w:r w:rsidR="00B85372">
        <w:rPr>
          <w:b/>
          <w:bCs/>
        </w:rPr>
        <w:t>Eldred</w:t>
      </w:r>
      <w:r w:rsidR="00E15177" w:rsidRPr="001A1B72">
        <w:rPr>
          <w:b/>
          <w:bCs/>
        </w:rPr>
        <w:t xml:space="preserve"> Township 5558 Warrensville Road, Montoursville, PA 17754</w:t>
      </w:r>
    </w:p>
    <w:p w14:paraId="3E2B08E8" w14:textId="77777777" w:rsidR="0042326A" w:rsidRPr="001A1B72" w:rsidRDefault="0042326A" w:rsidP="007154D7">
      <w:pPr>
        <w:tabs>
          <w:tab w:val="left" w:pos="90"/>
          <w:tab w:val="left" w:pos="180"/>
        </w:tabs>
        <w:spacing w:after="0"/>
        <w:ind w:left="180"/>
        <w:rPr>
          <w:b/>
          <w:bCs/>
        </w:rPr>
      </w:pPr>
    </w:p>
    <w:p w14:paraId="0CB8CB3C" w14:textId="525FC51C" w:rsidR="000F162C" w:rsidRPr="00A63223" w:rsidRDefault="000F162C" w:rsidP="00E925BA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1A1B72">
        <w:tab/>
      </w:r>
      <w:r w:rsidRPr="001A1B72">
        <w:tab/>
      </w:r>
      <w:r w:rsidRPr="001A1B72">
        <w:tab/>
      </w:r>
      <w:r w:rsidRPr="00A63223">
        <w:rPr>
          <w:b/>
          <w:bCs/>
          <w:sz w:val="18"/>
          <w:szCs w:val="18"/>
        </w:rPr>
        <w:t>Call to order:</w:t>
      </w:r>
      <w:r w:rsidRPr="00A63223">
        <w:rPr>
          <w:sz w:val="18"/>
          <w:szCs w:val="18"/>
        </w:rPr>
        <w:t xml:space="preserve">  </w:t>
      </w:r>
      <w:r w:rsidR="007154D7" w:rsidRPr="00A63223">
        <w:rPr>
          <w:sz w:val="18"/>
          <w:szCs w:val="18"/>
        </w:rPr>
        <w:t>7:</w:t>
      </w:r>
      <w:r w:rsidR="001E6DFC" w:rsidRPr="00A63223">
        <w:rPr>
          <w:sz w:val="18"/>
          <w:szCs w:val="18"/>
        </w:rPr>
        <w:t>0</w:t>
      </w:r>
      <w:r w:rsidR="008B1BBA">
        <w:rPr>
          <w:sz w:val="18"/>
          <w:szCs w:val="18"/>
        </w:rPr>
        <w:t>0</w:t>
      </w:r>
      <w:r w:rsidR="00B44A8B" w:rsidRPr="00A63223">
        <w:rPr>
          <w:sz w:val="18"/>
          <w:szCs w:val="18"/>
        </w:rPr>
        <w:t xml:space="preserve"> </w:t>
      </w:r>
      <w:r w:rsidR="003D652C" w:rsidRPr="00A63223">
        <w:rPr>
          <w:sz w:val="18"/>
          <w:szCs w:val="18"/>
        </w:rPr>
        <w:t>PM</w:t>
      </w:r>
      <w:r w:rsidR="00BC1DEF" w:rsidRPr="00A63223">
        <w:rPr>
          <w:sz w:val="18"/>
          <w:szCs w:val="18"/>
        </w:rPr>
        <w:tab/>
      </w:r>
      <w:r w:rsidR="00BC1DEF"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 xml:space="preserve">Pledge of Allegiance, </w:t>
      </w:r>
      <w:r w:rsidR="007154D7" w:rsidRPr="00A63223">
        <w:rPr>
          <w:b/>
          <w:bCs/>
          <w:sz w:val="18"/>
          <w:szCs w:val="18"/>
        </w:rPr>
        <w:t>Moment of Silence</w:t>
      </w:r>
      <w:r w:rsidRPr="00A63223">
        <w:rPr>
          <w:sz w:val="18"/>
          <w:szCs w:val="18"/>
        </w:rPr>
        <w:tab/>
      </w:r>
    </w:p>
    <w:p w14:paraId="6353F6C0" w14:textId="0872F6FF" w:rsidR="007F5BA9" w:rsidRPr="00A63223" w:rsidRDefault="000F162C" w:rsidP="00E925BA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Attendance:</w:t>
      </w:r>
      <w:r w:rsidRPr="00A63223">
        <w:rPr>
          <w:sz w:val="18"/>
          <w:szCs w:val="18"/>
        </w:rPr>
        <w:t xml:space="preserve">  </w:t>
      </w:r>
      <w:r w:rsidR="006821A3" w:rsidRPr="00A63223">
        <w:rPr>
          <w:sz w:val="18"/>
          <w:szCs w:val="18"/>
        </w:rPr>
        <w:t>Supervisor</w:t>
      </w:r>
      <w:r w:rsidR="004A475D" w:rsidRPr="00A63223">
        <w:rPr>
          <w:sz w:val="18"/>
          <w:szCs w:val="18"/>
        </w:rPr>
        <w:t>s</w:t>
      </w:r>
      <w:r w:rsidR="00C448F0" w:rsidRPr="00A63223">
        <w:rPr>
          <w:sz w:val="18"/>
          <w:szCs w:val="18"/>
        </w:rPr>
        <w:t>- Cody</w:t>
      </w:r>
      <w:r w:rsidR="001A5FDB" w:rsidRPr="00A63223">
        <w:rPr>
          <w:sz w:val="18"/>
          <w:szCs w:val="18"/>
        </w:rPr>
        <w:t xml:space="preserve"> Hoover,</w:t>
      </w:r>
      <w:r w:rsidR="0023163F" w:rsidRPr="00A63223">
        <w:rPr>
          <w:sz w:val="18"/>
          <w:szCs w:val="18"/>
        </w:rPr>
        <w:t xml:space="preserve"> </w:t>
      </w:r>
      <w:r w:rsidR="00ED4EF1" w:rsidRPr="00A63223">
        <w:rPr>
          <w:sz w:val="18"/>
          <w:szCs w:val="18"/>
        </w:rPr>
        <w:t xml:space="preserve">Mark Ranck, </w:t>
      </w:r>
      <w:r w:rsidR="0023163F" w:rsidRPr="00A63223">
        <w:rPr>
          <w:sz w:val="18"/>
          <w:szCs w:val="18"/>
        </w:rPr>
        <w:t xml:space="preserve">Nathan </w:t>
      </w:r>
      <w:r w:rsidR="00331E02" w:rsidRPr="00A63223">
        <w:rPr>
          <w:sz w:val="18"/>
          <w:szCs w:val="18"/>
        </w:rPr>
        <w:t>Katzmaier</w:t>
      </w:r>
      <w:r w:rsidR="003F38E8">
        <w:rPr>
          <w:sz w:val="18"/>
          <w:szCs w:val="18"/>
        </w:rPr>
        <w:t>, and Solicitor Dance Drier</w:t>
      </w:r>
    </w:p>
    <w:p w14:paraId="5083813E" w14:textId="6E0A8C80" w:rsidR="000F162C" w:rsidRPr="00A63223" w:rsidRDefault="000F162C" w:rsidP="00E27EA0">
      <w:pPr>
        <w:tabs>
          <w:tab w:val="left" w:pos="90"/>
          <w:tab w:val="left" w:pos="18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 xml:space="preserve">Approval of </w:t>
      </w:r>
      <w:r w:rsidR="008B1BBA">
        <w:rPr>
          <w:b/>
          <w:bCs/>
          <w:sz w:val="18"/>
          <w:szCs w:val="18"/>
        </w:rPr>
        <w:t xml:space="preserve">September </w:t>
      </w:r>
      <w:r w:rsidR="003F38E8">
        <w:rPr>
          <w:b/>
          <w:bCs/>
          <w:sz w:val="18"/>
          <w:szCs w:val="18"/>
        </w:rPr>
        <w:t>18</w:t>
      </w:r>
      <w:r w:rsidR="00E22C34" w:rsidRPr="00A63223">
        <w:rPr>
          <w:b/>
          <w:bCs/>
          <w:sz w:val="18"/>
          <w:szCs w:val="18"/>
        </w:rPr>
        <w:t>, 2025</w:t>
      </w:r>
      <w:r w:rsidR="00650695" w:rsidRPr="00A63223">
        <w:rPr>
          <w:b/>
          <w:bCs/>
          <w:sz w:val="18"/>
          <w:szCs w:val="18"/>
        </w:rPr>
        <w:t xml:space="preserve"> </w:t>
      </w:r>
      <w:r w:rsidR="000236E3" w:rsidRPr="00A63223">
        <w:rPr>
          <w:b/>
          <w:bCs/>
          <w:sz w:val="18"/>
          <w:szCs w:val="18"/>
        </w:rPr>
        <w:t>Meeting</w:t>
      </w:r>
      <w:r w:rsidRPr="00A63223">
        <w:rPr>
          <w:b/>
          <w:bCs/>
          <w:sz w:val="18"/>
          <w:szCs w:val="18"/>
        </w:rPr>
        <w:t xml:space="preserve"> Minutes:</w:t>
      </w:r>
      <w:r w:rsidRPr="00A63223">
        <w:rPr>
          <w:sz w:val="18"/>
          <w:szCs w:val="18"/>
        </w:rPr>
        <w:t xml:space="preserve"> </w:t>
      </w:r>
      <w:r w:rsidR="00E22C34"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 xml:space="preserve"> </w:t>
      </w:r>
      <w:bookmarkStart w:id="0" w:name="_Hlk201258373"/>
      <w:r w:rsidRPr="00A63223">
        <w:rPr>
          <w:sz w:val="18"/>
          <w:szCs w:val="18"/>
        </w:rPr>
        <w:t>1</w:t>
      </w:r>
      <w:r w:rsidR="00233623" w:rsidRPr="00A63223">
        <w:rPr>
          <w:sz w:val="18"/>
          <w:szCs w:val="18"/>
          <w:vertAlign w:val="superscript"/>
        </w:rPr>
        <w:t>st</w:t>
      </w:r>
      <w:r w:rsidR="00233623" w:rsidRPr="00A63223">
        <w:rPr>
          <w:sz w:val="18"/>
          <w:szCs w:val="18"/>
        </w:rPr>
        <w:t xml:space="preserve"> </w:t>
      </w:r>
      <w:bookmarkEnd w:id="0"/>
      <w:r w:rsidR="005B006A" w:rsidRPr="00A63223">
        <w:rPr>
          <w:sz w:val="18"/>
          <w:szCs w:val="18"/>
        </w:rPr>
        <w:t>Mark Ranck</w:t>
      </w:r>
      <w:r w:rsidR="005B006A" w:rsidRPr="00A63223">
        <w:rPr>
          <w:sz w:val="18"/>
          <w:szCs w:val="18"/>
        </w:rPr>
        <w:tab/>
      </w:r>
      <w:r w:rsidR="00E22C34" w:rsidRPr="00A63223">
        <w:rPr>
          <w:sz w:val="18"/>
          <w:szCs w:val="18"/>
        </w:rPr>
        <w:tab/>
      </w:r>
      <w:r w:rsidR="00233623" w:rsidRPr="00A63223">
        <w:rPr>
          <w:sz w:val="18"/>
          <w:szCs w:val="18"/>
        </w:rPr>
        <w:t>2</w:t>
      </w:r>
      <w:r w:rsidR="00233623" w:rsidRPr="00A63223">
        <w:rPr>
          <w:sz w:val="18"/>
          <w:szCs w:val="18"/>
          <w:vertAlign w:val="superscript"/>
        </w:rPr>
        <w:t>nd</w:t>
      </w:r>
      <w:r w:rsidR="00233623" w:rsidRPr="00A63223">
        <w:rPr>
          <w:sz w:val="18"/>
          <w:szCs w:val="18"/>
        </w:rPr>
        <w:t xml:space="preserve"> </w:t>
      </w:r>
      <w:r w:rsidR="005B006A" w:rsidRPr="00A63223">
        <w:rPr>
          <w:sz w:val="18"/>
          <w:szCs w:val="18"/>
        </w:rPr>
        <w:t>Nate Katzmaier</w:t>
      </w:r>
      <w:r w:rsidR="00233623" w:rsidRPr="00A63223">
        <w:rPr>
          <w:sz w:val="18"/>
          <w:szCs w:val="18"/>
        </w:rPr>
        <w:tab/>
      </w:r>
      <w:r w:rsidR="008B1BBA">
        <w:rPr>
          <w:sz w:val="18"/>
          <w:szCs w:val="18"/>
        </w:rPr>
        <w:tab/>
      </w:r>
      <w:r w:rsidR="00C448F0" w:rsidRPr="00A63223">
        <w:rPr>
          <w:sz w:val="18"/>
          <w:szCs w:val="18"/>
        </w:rPr>
        <w:t>Unanimous</w:t>
      </w:r>
    </w:p>
    <w:p w14:paraId="3C595F92" w14:textId="082139DE" w:rsidR="00F44620" w:rsidRPr="00A63223" w:rsidRDefault="000F162C" w:rsidP="00567C5D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 xml:space="preserve">Approval of </w:t>
      </w:r>
      <w:r w:rsidR="003F38E8">
        <w:rPr>
          <w:b/>
          <w:bCs/>
          <w:sz w:val="18"/>
          <w:szCs w:val="18"/>
        </w:rPr>
        <w:t>Octo</w:t>
      </w:r>
      <w:r w:rsidR="00AE3CDC">
        <w:rPr>
          <w:b/>
          <w:bCs/>
          <w:sz w:val="18"/>
          <w:szCs w:val="18"/>
        </w:rPr>
        <w:t xml:space="preserve">ber </w:t>
      </w:r>
      <w:r w:rsidR="008B1BBA">
        <w:rPr>
          <w:b/>
          <w:bCs/>
          <w:sz w:val="18"/>
          <w:szCs w:val="18"/>
        </w:rPr>
        <w:t>1</w:t>
      </w:r>
      <w:r w:rsidR="00B230DB" w:rsidRPr="00A63223">
        <w:rPr>
          <w:b/>
          <w:bCs/>
          <w:sz w:val="18"/>
          <w:szCs w:val="18"/>
        </w:rPr>
        <w:t>,</w:t>
      </w:r>
      <w:r w:rsidRPr="00A63223">
        <w:rPr>
          <w:b/>
          <w:bCs/>
          <w:sz w:val="18"/>
          <w:szCs w:val="18"/>
        </w:rPr>
        <w:t xml:space="preserve"> 202</w:t>
      </w:r>
      <w:r w:rsidR="00F736FB" w:rsidRPr="00A63223">
        <w:rPr>
          <w:b/>
          <w:bCs/>
          <w:sz w:val="18"/>
          <w:szCs w:val="18"/>
        </w:rPr>
        <w:t>5</w:t>
      </w:r>
      <w:r w:rsidRPr="00A63223">
        <w:rPr>
          <w:b/>
          <w:bCs/>
          <w:sz w:val="18"/>
          <w:szCs w:val="18"/>
        </w:rPr>
        <w:t xml:space="preserve"> Accounts Payable</w:t>
      </w:r>
      <w:r w:rsidR="00E22C34" w:rsidRPr="00A63223">
        <w:rPr>
          <w:b/>
          <w:bCs/>
          <w:sz w:val="18"/>
          <w:szCs w:val="18"/>
        </w:rPr>
        <w:t xml:space="preserve">:  </w:t>
      </w:r>
      <w:r w:rsidR="007F5BA9">
        <w:rPr>
          <w:b/>
          <w:bCs/>
          <w:sz w:val="18"/>
          <w:szCs w:val="18"/>
        </w:rPr>
        <w:tab/>
      </w:r>
      <w:r w:rsidR="004213DB" w:rsidRPr="00A63223">
        <w:rPr>
          <w:b/>
          <w:bCs/>
          <w:sz w:val="18"/>
          <w:szCs w:val="18"/>
        </w:rPr>
        <w:t xml:space="preserve">General Fund:  </w:t>
      </w:r>
      <w:r w:rsidR="00B336F9" w:rsidRPr="00A63223">
        <w:rPr>
          <w:b/>
          <w:bCs/>
          <w:sz w:val="18"/>
          <w:szCs w:val="18"/>
        </w:rPr>
        <w:t xml:space="preserve"> </w:t>
      </w:r>
      <w:r w:rsidR="00F736FB" w:rsidRPr="00A63223">
        <w:rPr>
          <w:sz w:val="18"/>
          <w:szCs w:val="18"/>
        </w:rPr>
        <w:t>1</w:t>
      </w:r>
      <w:r w:rsidR="00233623" w:rsidRPr="00A63223">
        <w:rPr>
          <w:sz w:val="18"/>
          <w:szCs w:val="18"/>
          <w:vertAlign w:val="superscript"/>
        </w:rPr>
        <w:t>st</w:t>
      </w:r>
      <w:r w:rsidR="00233623" w:rsidRPr="00A63223">
        <w:rPr>
          <w:sz w:val="18"/>
          <w:szCs w:val="18"/>
        </w:rPr>
        <w:t xml:space="preserve"> </w:t>
      </w:r>
      <w:r w:rsidR="005B006A" w:rsidRPr="00A63223">
        <w:rPr>
          <w:sz w:val="18"/>
          <w:szCs w:val="18"/>
        </w:rPr>
        <w:t>Mark Ranck</w:t>
      </w:r>
      <w:r w:rsidR="005B006A" w:rsidRPr="00A63223">
        <w:rPr>
          <w:sz w:val="18"/>
          <w:szCs w:val="18"/>
        </w:rPr>
        <w:tab/>
      </w:r>
      <w:r w:rsidR="00233623" w:rsidRPr="00A63223">
        <w:rPr>
          <w:sz w:val="18"/>
          <w:szCs w:val="18"/>
        </w:rPr>
        <w:t>2</w:t>
      </w:r>
      <w:r w:rsidR="00233623" w:rsidRPr="00A63223">
        <w:rPr>
          <w:sz w:val="18"/>
          <w:szCs w:val="18"/>
          <w:vertAlign w:val="superscript"/>
        </w:rPr>
        <w:t>nd</w:t>
      </w:r>
      <w:r w:rsidR="004213DB" w:rsidRPr="00A63223">
        <w:rPr>
          <w:sz w:val="18"/>
          <w:szCs w:val="18"/>
          <w:vertAlign w:val="superscript"/>
        </w:rPr>
        <w:t xml:space="preserve"> </w:t>
      </w:r>
      <w:r w:rsidR="005B006A" w:rsidRPr="00A63223">
        <w:rPr>
          <w:sz w:val="18"/>
          <w:szCs w:val="18"/>
        </w:rPr>
        <w:t>Nate Katzmaier</w:t>
      </w:r>
      <w:r w:rsidR="004213DB" w:rsidRPr="00A63223">
        <w:rPr>
          <w:sz w:val="18"/>
          <w:szCs w:val="18"/>
        </w:rPr>
        <w:t xml:space="preserve"> </w:t>
      </w:r>
      <w:r w:rsidR="003F38E8">
        <w:rPr>
          <w:sz w:val="18"/>
          <w:szCs w:val="18"/>
        </w:rPr>
        <w:tab/>
      </w:r>
      <w:r w:rsidR="003F38E8">
        <w:rPr>
          <w:sz w:val="18"/>
          <w:szCs w:val="18"/>
        </w:rPr>
        <w:tab/>
      </w:r>
      <w:r w:rsidR="00C448F0" w:rsidRPr="00A63223">
        <w:rPr>
          <w:sz w:val="18"/>
          <w:szCs w:val="18"/>
        </w:rPr>
        <w:t>Unanimous</w:t>
      </w:r>
    </w:p>
    <w:p w14:paraId="7FF4D346" w14:textId="601C7122" w:rsidR="004213DB" w:rsidRPr="00A63223" w:rsidRDefault="004213DB" w:rsidP="00567C5D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ACT 13 Fund:</w:t>
      </w:r>
      <w:r w:rsidRPr="00A63223">
        <w:rPr>
          <w:sz w:val="18"/>
          <w:szCs w:val="18"/>
        </w:rPr>
        <w:t xml:space="preserve"> </w:t>
      </w:r>
    </w:p>
    <w:p w14:paraId="7310104E" w14:textId="3E2D1EE3" w:rsidR="004213DB" w:rsidRPr="00A63223" w:rsidRDefault="004213DB" w:rsidP="00567C5D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State Fund:</w:t>
      </w:r>
      <w:r w:rsidRPr="00A63223">
        <w:rPr>
          <w:sz w:val="18"/>
          <w:szCs w:val="18"/>
        </w:rPr>
        <w:t xml:space="preserve"> </w:t>
      </w:r>
      <w:r w:rsidR="007F5BA9">
        <w:rPr>
          <w:sz w:val="18"/>
          <w:szCs w:val="18"/>
        </w:rPr>
        <w:t xml:space="preserve">       </w:t>
      </w:r>
    </w:p>
    <w:p w14:paraId="637C2E00" w14:textId="24E7563B" w:rsidR="00A820E6" w:rsidRPr="00A63223" w:rsidRDefault="00051DD3" w:rsidP="00E61A5A">
      <w:pPr>
        <w:tabs>
          <w:tab w:val="left" w:pos="90"/>
          <w:tab w:val="left" w:pos="18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Treasurer’s Report</w:t>
      </w:r>
      <w:r w:rsidR="000F162C" w:rsidRPr="00A63223">
        <w:rPr>
          <w:b/>
          <w:bCs/>
          <w:sz w:val="18"/>
          <w:szCs w:val="18"/>
        </w:rPr>
        <w:t>:</w:t>
      </w:r>
      <w:r w:rsidR="000F162C" w:rsidRPr="00A63223">
        <w:rPr>
          <w:sz w:val="18"/>
          <w:szCs w:val="18"/>
        </w:rPr>
        <w:t xml:space="preserve"> </w:t>
      </w:r>
      <w:r w:rsidR="003F38E8">
        <w:rPr>
          <w:sz w:val="18"/>
          <w:szCs w:val="18"/>
        </w:rPr>
        <w:t>None.</w:t>
      </w:r>
    </w:p>
    <w:p w14:paraId="65B35BF7" w14:textId="11DF8861" w:rsidR="00F75378" w:rsidRPr="00A63223" w:rsidRDefault="009F65D4" w:rsidP="00E61A5A">
      <w:pPr>
        <w:tabs>
          <w:tab w:val="left" w:pos="90"/>
          <w:tab w:val="left" w:pos="18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Correspondence</w:t>
      </w:r>
      <w:r w:rsidR="003D652C" w:rsidRPr="00A63223">
        <w:rPr>
          <w:b/>
          <w:bCs/>
          <w:sz w:val="18"/>
          <w:szCs w:val="18"/>
        </w:rPr>
        <w:t>:</w:t>
      </w:r>
      <w:r w:rsidR="003D652C" w:rsidRPr="00A63223">
        <w:rPr>
          <w:sz w:val="18"/>
          <w:szCs w:val="18"/>
        </w:rPr>
        <w:t xml:space="preserve">  </w:t>
      </w:r>
      <w:r w:rsidR="003F38E8">
        <w:rPr>
          <w:sz w:val="18"/>
          <w:szCs w:val="18"/>
        </w:rPr>
        <w:t>LCTCC. Gas well info.  Grant opportunities.  Letter from Paul Katzmaier.  MHP—DEP.</w:t>
      </w:r>
    </w:p>
    <w:p w14:paraId="3DD1F18B" w14:textId="56DB5485" w:rsidR="00B44A8B" w:rsidRPr="00A63223" w:rsidRDefault="00B44A8B" w:rsidP="00E61A5A">
      <w:pPr>
        <w:shd w:val="clear" w:color="auto" w:fill="FFFFFF"/>
        <w:spacing w:after="0"/>
        <w:ind w:firstLine="720"/>
        <w:rPr>
          <w:b/>
          <w:bCs/>
          <w:sz w:val="18"/>
          <w:szCs w:val="18"/>
          <w:u w:val="single"/>
        </w:rPr>
      </w:pPr>
      <w:r w:rsidRPr="00A63223">
        <w:rPr>
          <w:b/>
          <w:bCs/>
          <w:sz w:val="18"/>
          <w:szCs w:val="18"/>
          <w:u w:val="single"/>
        </w:rPr>
        <w:t>Old Business:</w:t>
      </w:r>
    </w:p>
    <w:p w14:paraId="18A8A272" w14:textId="7CB0CEF2" w:rsidR="00714C7D" w:rsidRPr="00AE3CDC" w:rsidRDefault="005A364F" w:rsidP="00E61A5A">
      <w:pPr>
        <w:pStyle w:val="ListParagraph"/>
        <w:numPr>
          <w:ilvl w:val="1"/>
          <w:numId w:val="3"/>
        </w:numPr>
        <w:shd w:val="clear" w:color="auto" w:fill="FFFFFF"/>
        <w:rPr>
          <w:sz w:val="18"/>
          <w:szCs w:val="18"/>
        </w:rPr>
      </w:pPr>
      <w:r w:rsidRPr="00AE3CDC">
        <w:rPr>
          <w:sz w:val="18"/>
          <w:szCs w:val="18"/>
        </w:rPr>
        <w:t>Township Properties</w:t>
      </w:r>
      <w:r w:rsidR="003F38E8">
        <w:rPr>
          <w:sz w:val="18"/>
          <w:szCs w:val="18"/>
        </w:rPr>
        <w:t>:  Grange—minor repairs still need done; waiting on final bill; waiting on estimate for refinishing floors</w:t>
      </w:r>
      <w:r w:rsidR="00BB4F8C">
        <w:rPr>
          <w:sz w:val="18"/>
          <w:szCs w:val="18"/>
        </w:rPr>
        <w:t xml:space="preserve"> by end of month or next spring; waiting on water treatment; needs cleaned before renting; discussed details</w:t>
      </w:r>
      <w:r w:rsidR="003F38E8">
        <w:rPr>
          <w:sz w:val="18"/>
          <w:szCs w:val="18"/>
        </w:rPr>
        <w:t xml:space="preserve"> on</w:t>
      </w:r>
      <w:r w:rsidR="00BB4F8C">
        <w:rPr>
          <w:sz w:val="18"/>
          <w:szCs w:val="18"/>
        </w:rPr>
        <w:t xml:space="preserve"> draft for rental contract; Nate will work on determining occupancy.</w:t>
      </w:r>
    </w:p>
    <w:p w14:paraId="305C1A1B" w14:textId="61C06B3E" w:rsidR="004C65CF" w:rsidRPr="002C5A97" w:rsidRDefault="009E7C7F" w:rsidP="00E61A5A">
      <w:pPr>
        <w:pStyle w:val="ListParagraph"/>
        <w:numPr>
          <w:ilvl w:val="1"/>
          <w:numId w:val="3"/>
        </w:num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2C5A97">
        <w:rPr>
          <w:sz w:val="18"/>
          <w:szCs w:val="18"/>
        </w:rPr>
        <w:t>Bridge</w:t>
      </w:r>
      <w:r w:rsidR="00E22C34" w:rsidRPr="002C5A97">
        <w:rPr>
          <w:sz w:val="18"/>
          <w:szCs w:val="18"/>
        </w:rPr>
        <w:t>s</w:t>
      </w:r>
      <w:r w:rsidRPr="002C5A97">
        <w:rPr>
          <w:sz w:val="18"/>
          <w:szCs w:val="18"/>
        </w:rPr>
        <w:t xml:space="preserve">: </w:t>
      </w:r>
      <w:r w:rsidR="003F38E8">
        <w:rPr>
          <w:sz w:val="18"/>
          <w:szCs w:val="18"/>
        </w:rPr>
        <w:t xml:space="preserve"> </w:t>
      </w:r>
      <w:r w:rsidR="00BB4F8C">
        <w:rPr>
          <w:sz w:val="18"/>
          <w:szCs w:val="18"/>
        </w:rPr>
        <w:t>Dance—certified letter was sent to county but still no response; bridge inspection was done but didn’t receive report yet.</w:t>
      </w:r>
    </w:p>
    <w:p w14:paraId="6238E31E" w14:textId="0172DA8B" w:rsidR="006B4E1A" w:rsidRPr="00A63223" w:rsidRDefault="00165010" w:rsidP="00E61A5A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Ordinance</w:t>
      </w:r>
      <w:r w:rsidR="009239EB" w:rsidRPr="00A63223">
        <w:rPr>
          <w:sz w:val="18"/>
          <w:szCs w:val="18"/>
        </w:rPr>
        <w:t xml:space="preserve">s: </w:t>
      </w:r>
      <w:r w:rsidR="00AE3CDC">
        <w:rPr>
          <w:sz w:val="18"/>
          <w:szCs w:val="18"/>
        </w:rPr>
        <w:t xml:space="preserve"> </w:t>
      </w:r>
      <w:r w:rsidR="002C5A97">
        <w:rPr>
          <w:sz w:val="18"/>
          <w:szCs w:val="18"/>
        </w:rPr>
        <w:t>No.</w:t>
      </w:r>
    </w:p>
    <w:p w14:paraId="6AF75B2B" w14:textId="1C4D84B4" w:rsidR="008B1BBA" w:rsidRDefault="00ED4EF1" w:rsidP="00E61A5A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 w:rsidRPr="00A63223">
        <w:rPr>
          <w:sz w:val="18"/>
          <w:szCs w:val="18"/>
        </w:rPr>
        <w:t xml:space="preserve">PennDOT:  </w:t>
      </w:r>
      <w:r w:rsidR="007F5BA9">
        <w:rPr>
          <w:sz w:val="18"/>
          <w:szCs w:val="18"/>
        </w:rPr>
        <w:t>No.</w:t>
      </w:r>
    </w:p>
    <w:p w14:paraId="50318F8D" w14:textId="36980935" w:rsidR="008B1BBA" w:rsidRDefault="008B1BBA" w:rsidP="00E61A5A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Ambulance Servic</w:t>
      </w:r>
      <w:r w:rsidR="002C5A97">
        <w:rPr>
          <w:sz w:val="18"/>
          <w:szCs w:val="18"/>
        </w:rPr>
        <w:t xml:space="preserve">e:  </w:t>
      </w:r>
      <w:r w:rsidR="00BB4F8C">
        <w:rPr>
          <w:sz w:val="18"/>
          <w:szCs w:val="18"/>
        </w:rPr>
        <w:t>Received email from WHH.</w:t>
      </w:r>
    </w:p>
    <w:p w14:paraId="60DD40FD" w14:textId="7EEE245E" w:rsidR="008B1BBA" w:rsidRDefault="008B1BBA" w:rsidP="00E61A5A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LL Maintenance</w:t>
      </w:r>
      <w:r w:rsidR="002C5A97">
        <w:rPr>
          <w:sz w:val="18"/>
          <w:szCs w:val="18"/>
        </w:rPr>
        <w:t xml:space="preserve">:  </w:t>
      </w:r>
      <w:r w:rsidR="00BB4F8C">
        <w:rPr>
          <w:sz w:val="18"/>
          <w:szCs w:val="18"/>
        </w:rPr>
        <w:t>Nate—we will work in spring.</w:t>
      </w:r>
    </w:p>
    <w:p w14:paraId="4E3C7672" w14:textId="57713F57" w:rsidR="00BB4F8C" w:rsidRDefault="00BB4F8C" w:rsidP="00E61A5A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Fire Co:</w:t>
      </w:r>
      <w:r w:rsidR="00DE0D36">
        <w:rPr>
          <w:sz w:val="18"/>
          <w:szCs w:val="18"/>
        </w:rPr>
        <w:t xml:space="preserve">  Cody said a letter was drafted by the board and posted on the fire co door re: a payment to the bank of $5,700 to aid with their financial distress; the letter went unanswered</w:t>
      </w:r>
      <w:r w:rsidR="00E61A5A">
        <w:rPr>
          <w:sz w:val="18"/>
          <w:szCs w:val="18"/>
        </w:rPr>
        <w:t>.</w:t>
      </w:r>
      <w:r w:rsidR="00DE0D36">
        <w:rPr>
          <w:sz w:val="18"/>
          <w:szCs w:val="18"/>
        </w:rPr>
        <w:t xml:space="preserve">  Chuck Whitford, fire chief said we shouldn’t have posted a letter on his door at the fire co as he didn’t see it; we should have called him or mailed it to him; </w:t>
      </w:r>
      <w:r w:rsidR="00E61A5A">
        <w:rPr>
          <w:sz w:val="18"/>
          <w:szCs w:val="18"/>
        </w:rPr>
        <w:t>and Nate agreed that this</w:t>
      </w:r>
      <w:r w:rsidR="00DE0D36">
        <w:rPr>
          <w:sz w:val="18"/>
          <w:szCs w:val="18"/>
        </w:rPr>
        <w:t xml:space="preserve"> not his responsibility—it is up to the president, Chris Harris</w:t>
      </w:r>
      <w:r w:rsidR="00E61A5A">
        <w:rPr>
          <w:sz w:val="18"/>
          <w:szCs w:val="18"/>
        </w:rPr>
        <w:t xml:space="preserve"> to handle the admin side</w:t>
      </w:r>
      <w:r w:rsidR="00DE0D36">
        <w:rPr>
          <w:sz w:val="18"/>
          <w:szCs w:val="18"/>
        </w:rPr>
        <w:t>.  Cody pointed out that they never came to the board meeting to ask like they should have done; and we are trying to work with you to resolve the issue</w:t>
      </w:r>
      <w:r w:rsidR="00E61A5A">
        <w:rPr>
          <w:sz w:val="18"/>
          <w:szCs w:val="18"/>
        </w:rPr>
        <w:t xml:space="preserve">.  Following a heated discussion, </w:t>
      </w:r>
      <w:r w:rsidR="00E61A5A">
        <w:rPr>
          <w:sz w:val="18"/>
          <w:szCs w:val="18"/>
        </w:rPr>
        <w:t xml:space="preserve">the board has agreed to give the fire co until the end of the week (10/5/2025) to schedule a meeting for discussion.  </w:t>
      </w:r>
    </w:p>
    <w:p w14:paraId="536975FB" w14:textId="721A2B0F" w:rsidR="00BB4F8C" w:rsidRDefault="00BB4F8C" w:rsidP="00E61A5A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Paul Anderson Pumping Permit:  Motion from Mark Ranck to send to magistrate for non-compliance; 2</w:t>
      </w:r>
      <w:r w:rsidRPr="00BB4F8C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Nate Katzmaier; Unanimous.</w:t>
      </w:r>
    </w:p>
    <w:p w14:paraId="2F71688F" w14:textId="38DFB2DF" w:rsidR="00BB4F8C" w:rsidRDefault="00BB4F8C" w:rsidP="00E61A5A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Skid Steer Trailer:  still waiting until mid-October.</w:t>
      </w:r>
    </w:p>
    <w:p w14:paraId="2AEA2A49" w14:textId="62F6C76C" w:rsidR="00BB4F8C" w:rsidRPr="00BB4F8C" w:rsidRDefault="00BB4F8C" w:rsidP="00E61A5A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PP&amp;L:  Resubmitted paperwork for street light replacement, as they lost our paperwork from 2024; still no progress.</w:t>
      </w:r>
    </w:p>
    <w:p w14:paraId="31EBEB01" w14:textId="77777777" w:rsidR="00E61A5A" w:rsidRDefault="00C15D22" w:rsidP="00E61A5A">
      <w:pPr>
        <w:tabs>
          <w:tab w:val="left" w:pos="90"/>
          <w:tab w:val="left" w:pos="540"/>
        </w:tabs>
        <w:jc w:val="both"/>
        <w:rPr>
          <w:b/>
          <w:bCs/>
          <w:sz w:val="18"/>
          <w:szCs w:val="18"/>
          <w:u w:val="single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="00E61A5A">
        <w:rPr>
          <w:sz w:val="18"/>
          <w:szCs w:val="18"/>
        </w:rPr>
        <w:tab/>
      </w:r>
      <w:r w:rsidR="00FC4ACA" w:rsidRPr="002C5A97">
        <w:rPr>
          <w:b/>
          <w:bCs/>
          <w:sz w:val="18"/>
          <w:szCs w:val="18"/>
          <w:u w:val="single"/>
        </w:rPr>
        <w:t>New Business:</w:t>
      </w:r>
      <w:r w:rsidR="003B7383" w:rsidRPr="002C5A97">
        <w:rPr>
          <w:b/>
          <w:bCs/>
          <w:sz w:val="18"/>
          <w:szCs w:val="18"/>
          <w:u w:val="single"/>
        </w:rPr>
        <w:t xml:space="preserve"> </w:t>
      </w:r>
    </w:p>
    <w:p w14:paraId="4EB59F4A" w14:textId="4B7B0483" w:rsidR="00AC2795" w:rsidRPr="00E61A5A" w:rsidRDefault="00E61A5A" w:rsidP="00E61A5A">
      <w:pPr>
        <w:tabs>
          <w:tab w:val="left" w:pos="90"/>
          <w:tab w:val="left" w:pos="540"/>
        </w:tabs>
        <w:jc w:val="both"/>
        <w:rPr>
          <w:b/>
          <w:bCs/>
          <w:sz w:val="18"/>
          <w:szCs w:val="18"/>
          <w:u w:val="single"/>
        </w:rPr>
      </w:pPr>
      <w:r w:rsidRPr="00E61A5A">
        <w:rPr>
          <w:b/>
          <w:bCs/>
          <w:sz w:val="18"/>
          <w:szCs w:val="18"/>
        </w:rPr>
        <w:tab/>
      </w:r>
      <w:r w:rsidRPr="00E61A5A">
        <w:rPr>
          <w:b/>
          <w:bCs/>
          <w:sz w:val="18"/>
          <w:szCs w:val="18"/>
        </w:rPr>
        <w:tab/>
      </w:r>
      <w:r w:rsidRPr="00E61A5A">
        <w:rPr>
          <w:b/>
          <w:bCs/>
          <w:sz w:val="18"/>
          <w:szCs w:val="18"/>
        </w:rPr>
        <w:tab/>
      </w:r>
      <w:r w:rsidR="00025F13" w:rsidRPr="00A63223">
        <w:rPr>
          <w:b/>
          <w:bCs/>
          <w:sz w:val="18"/>
          <w:szCs w:val="18"/>
          <w:u w:val="single"/>
        </w:rPr>
        <w:t>Reports:</w:t>
      </w:r>
      <w:r w:rsidR="00B85A55" w:rsidRPr="00A63223">
        <w:rPr>
          <w:sz w:val="18"/>
          <w:szCs w:val="18"/>
        </w:rPr>
        <w:t xml:space="preserve"> </w:t>
      </w:r>
    </w:p>
    <w:p w14:paraId="6110781B" w14:textId="0C105509" w:rsidR="00FA020B" w:rsidRPr="00A63223" w:rsidRDefault="00A1188D" w:rsidP="00E61A5A">
      <w:pPr>
        <w:tabs>
          <w:tab w:val="left" w:pos="90"/>
          <w:tab w:val="left" w:pos="54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1.</w:t>
      </w:r>
      <w:r w:rsidR="00472D26" w:rsidRPr="00A63223">
        <w:rPr>
          <w:b/>
          <w:bCs/>
          <w:sz w:val="18"/>
          <w:szCs w:val="18"/>
        </w:rPr>
        <w:t>Solicitor</w:t>
      </w:r>
      <w:r w:rsidR="00766790" w:rsidRPr="00A63223">
        <w:rPr>
          <w:sz w:val="18"/>
          <w:szCs w:val="18"/>
        </w:rPr>
        <w:t>:</w:t>
      </w:r>
      <w:r w:rsidR="00A546A9" w:rsidRPr="00A63223">
        <w:rPr>
          <w:sz w:val="18"/>
          <w:szCs w:val="18"/>
        </w:rPr>
        <w:t xml:space="preserve"> </w:t>
      </w:r>
      <w:r w:rsidR="00BB4F8C">
        <w:rPr>
          <w:sz w:val="18"/>
          <w:szCs w:val="18"/>
        </w:rPr>
        <w:t>Waxman was sent to magistrate for zoning violations.</w:t>
      </w:r>
    </w:p>
    <w:p w14:paraId="27B5D27C" w14:textId="200FC7B8" w:rsidR="00B5300F" w:rsidRPr="00A63223" w:rsidRDefault="00C35FDD" w:rsidP="00E61A5A">
      <w:pPr>
        <w:tabs>
          <w:tab w:val="left" w:pos="90"/>
          <w:tab w:val="left" w:pos="540"/>
          <w:tab w:val="left" w:pos="4697"/>
        </w:tabs>
        <w:spacing w:after="0"/>
        <w:ind w:left="720"/>
        <w:jc w:val="both"/>
        <w:rPr>
          <w:color w:val="26282A"/>
          <w:sz w:val="18"/>
          <w:szCs w:val="18"/>
        </w:rPr>
      </w:pPr>
      <w:r w:rsidRPr="00A63223">
        <w:rPr>
          <w:b/>
          <w:bCs/>
          <w:sz w:val="18"/>
          <w:szCs w:val="18"/>
        </w:rPr>
        <w:t>2.</w:t>
      </w:r>
      <w:r w:rsidR="00275F2E" w:rsidRPr="00A63223">
        <w:rPr>
          <w:sz w:val="18"/>
          <w:szCs w:val="18"/>
        </w:rPr>
        <w:t xml:space="preserve"> </w:t>
      </w:r>
      <w:r w:rsidR="004C3337" w:rsidRPr="00A63223">
        <w:rPr>
          <w:b/>
          <w:bCs/>
          <w:color w:val="26282A"/>
          <w:sz w:val="18"/>
          <w:szCs w:val="18"/>
        </w:rPr>
        <w:t>Roadmaster</w:t>
      </w:r>
      <w:r w:rsidR="004C3337" w:rsidRPr="00A63223">
        <w:rPr>
          <w:color w:val="26282A"/>
          <w:sz w:val="18"/>
          <w:szCs w:val="18"/>
        </w:rPr>
        <w:t>:</w:t>
      </w:r>
      <w:r w:rsidR="00766790" w:rsidRPr="00A63223">
        <w:rPr>
          <w:color w:val="26282A"/>
          <w:sz w:val="18"/>
          <w:szCs w:val="18"/>
        </w:rPr>
        <w:t xml:space="preserve"> </w:t>
      </w:r>
      <w:r w:rsidR="0018659B" w:rsidRPr="00A63223">
        <w:rPr>
          <w:color w:val="26282A"/>
          <w:sz w:val="18"/>
          <w:szCs w:val="18"/>
        </w:rPr>
        <w:t xml:space="preserve"> </w:t>
      </w:r>
      <w:r w:rsidR="00BB4F8C">
        <w:rPr>
          <w:color w:val="26282A"/>
          <w:sz w:val="18"/>
          <w:szCs w:val="18"/>
        </w:rPr>
        <w:t xml:space="preserve"> </w:t>
      </w:r>
      <w:r w:rsidR="004333D4">
        <w:rPr>
          <w:color w:val="26282A"/>
          <w:sz w:val="18"/>
          <w:szCs w:val="18"/>
        </w:rPr>
        <w:t xml:space="preserve">Fog seal done.  </w:t>
      </w:r>
      <w:r w:rsidR="004208F9">
        <w:rPr>
          <w:color w:val="26282A"/>
          <w:sz w:val="18"/>
          <w:szCs w:val="18"/>
        </w:rPr>
        <w:t xml:space="preserve">Quail Ln is marked off </w:t>
      </w:r>
      <w:r w:rsidR="00DE0D36">
        <w:rPr>
          <w:color w:val="26282A"/>
          <w:sz w:val="18"/>
          <w:szCs w:val="18"/>
        </w:rPr>
        <w:t>for drain improvement;</w:t>
      </w:r>
      <w:r w:rsidR="004208F9">
        <w:rPr>
          <w:color w:val="26282A"/>
          <w:sz w:val="18"/>
          <w:szCs w:val="18"/>
        </w:rPr>
        <w:t xml:space="preserve"> Jacob</w:t>
      </w:r>
      <w:r w:rsidR="00DE0D36">
        <w:rPr>
          <w:color w:val="26282A"/>
          <w:sz w:val="18"/>
          <w:szCs w:val="18"/>
        </w:rPr>
        <w:t xml:space="preserve"> Day</w:t>
      </w:r>
      <w:r w:rsidR="004208F9">
        <w:rPr>
          <w:color w:val="26282A"/>
          <w:sz w:val="18"/>
          <w:szCs w:val="18"/>
        </w:rPr>
        <w:t xml:space="preserve"> will be excavator</w:t>
      </w:r>
      <w:r w:rsidR="00DE0D36">
        <w:rPr>
          <w:color w:val="26282A"/>
          <w:sz w:val="18"/>
          <w:szCs w:val="18"/>
        </w:rPr>
        <w:t xml:space="preserve"> &amp; is scheduled for</w:t>
      </w:r>
      <w:r w:rsidR="004208F9">
        <w:rPr>
          <w:color w:val="26282A"/>
          <w:sz w:val="18"/>
          <w:szCs w:val="18"/>
        </w:rPr>
        <w:t xml:space="preserve"> end of Oct.  Katzmaier </w:t>
      </w:r>
      <w:r w:rsidR="00DE0D36">
        <w:rPr>
          <w:color w:val="26282A"/>
          <w:sz w:val="18"/>
          <w:szCs w:val="18"/>
        </w:rPr>
        <w:t xml:space="preserve">Rd </w:t>
      </w:r>
      <w:r w:rsidR="004208F9">
        <w:rPr>
          <w:color w:val="26282A"/>
          <w:sz w:val="18"/>
          <w:szCs w:val="18"/>
        </w:rPr>
        <w:t xml:space="preserve">will need base repair before we pave next spring; Yeagle Rd too from Route 973 to Katzmaier.  </w:t>
      </w:r>
      <w:r w:rsidR="004333D4">
        <w:rPr>
          <w:color w:val="26282A"/>
          <w:sz w:val="18"/>
          <w:szCs w:val="18"/>
        </w:rPr>
        <w:t>Greg Dibble from PennDOT informed Mark that Wilcox Road is not a township road for 30+ years now;</w:t>
      </w:r>
      <w:r w:rsidR="008B7D0F">
        <w:rPr>
          <w:color w:val="26282A"/>
          <w:sz w:val="18"/>
          <w:szCs w:val="18"/>
        </w:rPr>
        <w:t xml:space="preserve"> it was vacated via resolution back in the 1970s;</w:t>
      </w:r>
      <w:r w:rsidR="004333D4">
        <w:rPr>
          <w:color w:val="26282A"/>
          <w:sz w:val="18"/>
          <w:szCs w:val="18"/>
        </w:rPr>
        <w:t xml:space="preserve"> a motion from Mark Ranck to advertise to draft an ordinance to vacate</w:t>
      </w:r>
      <w:r w:rsidR="008B7D0F">
        <w:rPr>
          <w:color w:val="26282A"/>
          <w:sz w:val="18"/>
          <w:szCs w:val="18"/>
        </w:rPr>
        <w:t xml:space="preserve"> Wilcox Road; 2</w:t>
      </w:r>
      <w:r w:rsidR="008B7D0F" w:rsidRPr="008B7D0F">
        <w:rPr>
          <w:color w:val="26282A"/>
          <w:sz w:val="18"/>
          <w:szCs w:val="18"/>
          <w:vertAlign w:val="superscript"/>
        </w:rPr>
        <w:t>nd</w:t>
      </w:r>
      <w:r w:rsidR="008B7D0F">
        <w:rPr>
          <w:color w:val="26282A"/>
          <w:sz w:val="18"/>
          <w:szCs w:val="18"/>
        </w:rPr>
        <w:t xml:space="preserve"> Cody Hoover; Nate Katzmaier is opposed as he would like to ask more questions first; motion passes 2-1.  </w:t>
      </w:r>
      <w:r w:rsidR="00DE0D36">
        <w:rPr>
          <w:color w:val="26282A"/>
          <w:sz w:val="18"/>
          <w:szCs w:val="18"/>
        </w:rPr>
        <w:t>Cody said t</w:t>
      </w:r>
      <w:r w:rsidR="008B7D0F">
        <w:rPr>
          <w:color w:val="26282A"/>
          <w:sz w:val="18"/>
          <w:szCs w:val="18"/>
        </w:rPr>
        <w:t>he resolution is just to make it official; what is defacto law; we are just recognizing what is.</w:t>
      </w:r>
    </w:p>
    <w:p w14:paraId="607D0123" w14:textId="4188C96A" w:rsidR="008F16EA" w:rsidRPr="00A63223" w:rsidRDefault="00275F2E" w:rsidP="00E61A5A">
      <w:pPr>
        <w:tabs>
          <w:tab w:val="left" w:pos="90"/>
          <w:tab w:val="left" w:pos="540"/>
        </w:tabs>
        <w:spacing w:after="0"/>
        <w:ind w:left="446"/>
        <w:jc w:val="both"/>
        <w:rPr>
          <w:sz w:val="18"/>
          <w:szCs w:val="18"/>
        </w:rPr>
      </w:pPr>
      <w:r w:rsidRPr="00A63223">
        <w:rPr>
          <w:b/>
          <w:bCs/>
          <w:color w:val="26282A"/>
          <w:sz w:val="18"/>
          <w:szCs w:val="18"/>
        </w:rPr>
        <w:tab/>
      </w:r>
      <w:r w:rsidRPr="00A63223">
        <w:rPr>
          <w:b/>
          <w:bCs/>
          <w:color w:val="26282A"/>
          <w:sz w:val="18"/>
          <w:szCs w:val="18"/>
        </w:rPr>
        <w:tab/>
      </w:r>
      <w:r w:rsidR="00C35FDD" w:rsidRPr="00A63223">
        <w:rPr>
          <w:b/>
          <w:bCs/>
          <w:color w:val="26282A"/>
          <w:sz w:val="18"/>
          <w:szCs w:val="18"/>
        </w:rPr>
        <w:t>3.</w:t>
      </w:r>
      <w:r w:rsidR="00B85A55" w:rsidRPr="00A63223">
        <w:rPr>
          <w:color w:val="26282A"/>
          <w:sz w:val="18"/>
          <w:szCs w:val="18"/>
        </w:rPr>
        <w:t xml:space="preserve"> </w:t>
      </w:r>
      <w:r w:rsidR="006B29B3" w:rsidRPr="00A63223">
        <w:rPr>
          <w:b/>
          <w:bCs/>
          <w:color w:val="26282A"/>
          <w:sz w:val="18"/>
          <w:szCs w:val="18"/>
        </w:rPr>
        <w:t>SEO:</w:t>
      </w:r>
      <w:r w:rsidR="006B29B3" w:rsidRPr="00A63223">
        <w:rPr>
          <w:sz w:val="18"/>
          <w:szCs w:val="18"/>
        </w:rPr>
        <w:t xml:space="preserve"> </w:t>
      </w:r>
      <w:r w:rsidR="005817AA">
        <w:rPr>
          <w:sz w:val="18"/>
          <w:szCs w:val="18"/>
        </w:rPr>
        <w:t xml:space="preserve"> </w:t>
      </w:r>
      <w:r w:rsidR="00BB4F8C">
        <w:rPr>
          <w:sz w:val="18"/>
          <w:szCs w:val="18"/>
        </w:rPr>
        <w:t>Hoffman replaced septic tank.</w:t>
      </w:r>
    </w:p>
    <w:p w14:paraId="5EF1EFD6" w14:textId="5A1EB1D4" w:rsidR="00DE2ED1" w:rsidRPr="00A63223" w:rsidRDefault="00DE2ED1" w:rsidP="00E61A5A">
      <w:pPr>
        <w:tabs>
          <w:tab w:val="left" w:pos="90"/>
          <w:tab w:val="left" w:pos="54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color w:val="26282A"/>
          <w:sz w:val="18"/>
          <w:szCs w:val="18"/>
        </w:rPr>
        <w:t>4.</w:t>
      </w:r>
      <w:r w:rsidRPr="00A63223">
        <w:rPr>
          <w:sz w:val="18"/>
          <w:szCs w:val="18"/>
        </w:rPr>
        <w:t xml:space="preserve"> </w:t>
      </w:r>
      <w:r w:rsidRPr="00A63223">
        <w:rPr>
          <w:b/>
          <w:bCs/>
          <w:sz w:val="18"/>
          <w:szCs w:val="18"/>
        </w:rPr>
        <w:t>Tax Collector:</w:t>
      </w:r>
      <w:r w:rsidRPr="00A63223">
        <w:rPr>
          <w:sz w:val="18"/>
          <w:szCs w:val="18"/>
        </w:rPr>
        <w:t xml:space="preserve">  </w:t>
      </w:r>
      <w:r w:rsidR="005817AA">
        <w:rPr>
          <w:sz w:val="18"/>
          <w:szCs w:val="18"/>
        </w:rPr>
        <w:t>No report.</w:t>
      </w:r>
    </w:p>
    <w:p w14:paraId="08B894A0" w14:textId="1D689421" w:rsidR="00B63F3B" w:rsidRPr="00A63223" w:rsidRDefault="00DE2ED1" w:rsidP="00E61A5A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5</w:t>
      </w:r>
      <w:r w:rsidR="00C35FDD" w:rsidRPr="00A63223">
        <w:rPr>
          <w:b/>
          <w:bCs/>
          <w:sz w:val="18"/>
          <w:szCs w:val="18"/>
        </w:rPr>
        <w:t xml:space="preserve">. </w:t>
      </w:r>
      <w:r w:rsidR="008F16EA" w:rsidRPr="00A63223">
        <w:rPr>
          <w:b/>
          <w:bCs/>
          <w:sz w:val="18"/>
          <w:szCs w:val="18"/>
        </w:rPr>
        <w:t>Zoning/Building</w:t>
      </w:r>
      <w:r w:rsidR="008F16EA" w:rsidRPr="00A63223">
        <w:rPr>
          <w:sz w:val="18"/>
          <w:szCs w:val="18"/>
        </w:rPr>
        <w:t>:</w:t>
      </w:r>
      <w:r w:rsidR="001A476E" w:rsidRPr="00A63223">
        <w:rPr>
          <w:sz w:val="18"/>
          <w:szCs w:val="18"/>
        </w:rPr>
        <w:t xml:space="preserve"> </w:t>
      </w:r>
      <w:r w:rsidR="00791E0B" w:rsidRPr="00A63223">
        <w:rPr>
          <w:sz w:val="18"/>
          <w:szCs w:val="18"/>
        </w:rPr>
        <w:t>Don Robinson—</w:t>
      </w:r>
      <w:r w:rsidR="004456CD" w:rsidRPr="00A63223">
        <w:rPr>
          <w:sz w:val="18"/>
          <w:szCs w:val="18"/>
        </w:rPr>
        <w:t>submitt</w:t>
      </w:r>
      <w:r w:rsidR="00165010">
        <w:rPr>
          <w:sz w:val="18"/>
          <w:szCs w:val="18"/>
        </w:rPr>
        <w:t>ed r</w:t>
      </w:r>
      <w:r w:rsidR="004456CD" w:rsidRPr="00A63223">
        <w:rPr>
          <w:sz w:val="18"/>
          <w:szCs w:val="18"/>
        </w:rPr>
        <w:t>eport.</w:t>
      </w:r>
      <w:r w:rsidR="00FC3E4D">
        <w:rPr>
          <w:sz w:val="18"/>
          <w:szCs w:val="18"/>
        </w:rPr>
        <w:t xml:space="preserve">  </w:t>
      </w:r>
    </w:p>
    <w:p w14:paraId="51D69207" w14:textId="32BC675B" w:rsidR="000A4FED" w:rsidRPr="00A63223" w:rsidRDefault="000A4FED" w:rsidP="00E61A5A">
      <w:pPr>
        <w:tabs>
          <w:tab w:val="left" w:pos="9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="00B63F3B" w:rsidRPr="00A63223">
        <w:rPr>
          <w:b/>
          <w:bCs/>
          <w:sz w:val="18"/>
          <w:szCs w:val="18"/>
        </w:rPr>
        <w:t>6</w:t>
      </w:r>
      <w:r w:rsidRPr="00A63223">
        <w:rPr>
          <w:b/>
          <w:bCs/>
          <w:sz w:val="18"/>
          <w:szCs w:val="18"/>
        </w:rPr>
        <w:t>.</w:t>
      </w:r>
      <w:r w:rsidRPr="00A63223">
        <w:rPr>
          <w:sz w:val="18"/>
          <w:szCs w:val="18"/>
        </w:rPr>
        <w:t xml:space="preserve"> </w:t>
      </w:r>
      <w:r w:rsidRPr="00A63223">
        <w:rPr>
          <w:b/>
          <w:bCs/>
          <w:sz w:val="18"/>
          <w:szCs w:val="18"/>
        </w:rPr>
        <w:t xml:space="preserve">Codes:  </w:t>
      </w:r>
      <w:r w:rsidR="00BB4F8C">
        <w:rPr>
          <w:sz w:val="18"/>
          <w:szCs w:val="18"/>
        </w:rPr>
        <w:t>Submitted report.</w:t>
      </w:r>
    </w:p>
    <w:p w14:paraId="7582CA28" w14:textId="052B5993" w:rsidR="00B63F3B" w:rsidRPr="00A63223" w:rsidRDefault="00B63F3B" w:rsidP="00E61A5A">
      <w:pPr>
        <w:tabs>
          <w:tab w:val="left" w:pos="90"/>
        </w:tabs>
        <w:spacing w:after="0"/>
        <w:jc w:val="both"/>
        <w:rPr>
          <w:b/>
          <w:bCs/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7.  Planning Commission:</w:t>
      </w:r>
      <w:r w:rsidRPr="00A63223">
        <w:rPr>
          <w:sz w:val="18"/>
          <w:szCs w:val="18"/>
        </w:rPr>
        <w:t xml:space="preserve">  No report.</w:t>
      </w:r>
    </w:p>
    <w:p w14:paraId="5FDB1051" w14:textId="77777777" w:rsidR="004208F9" w:rsidRPr="00A63223" w:rsidRDefault="00B63F3B" w:rsidP="00E61A5A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8</w:t>
      </w:r>
      <w:r w:rsidR="00C35FDD" w:rsidRPr="00A63223">
        <w:rPr>
          <w:b/>
          <w:bCs/>
          <w:sz w:val="18"/>
          <w:szCs w:val="18"/>
        </w:rPr>
        <w:t xml:space="preserve">. </w:t>
      </w:r>
      <w:r w:rsidR="00394A05" w:rsidRPr="00A63223">
        <w:rPr>
          <w:b/>
          <w:bCs/>
          <w:color w:val="26282A"/>
          <w:sz w:val="18"/>
          <w:szCs w:val="18"/>
        </w:rPr>
        <w:t>Fire Company:</w:t>
      </w:r>
      <w:r w:rsidR="005604E6" w:rsidRPr="00A63223">
        <w:rPr>
          <w:sz w:val="18"/>
          <w:szCs w:val="18"/>
        </w:rPr>
        <w:t xml:space="preserve"> </w:t>
      </w:r>
      <w:r w:rsidR="005B0D1B">
        <w:rPr>
          <w:sz w:val="18"/>
          <w:szCs w:val="18"/>
        </w:rPr>
        <w:t xml:space="preserve"> </w:t>
      </w:r>
      <w:r w:rsidR="004333D4">
        <w:rPr>
          <w:sz w:val="18"/>
          <w:szCs w:val="18"/>
        </w:rPr>
        <w:t>Chuck is off 10/9/2025—10/13/2025; Mark Ranck will be in charge.</w:t>
      </w:r>
      <w:r w:rsidR="004208F9">
        <w:rPr>
          <w:sz w:val="18"/>
          <w:szCs w:val="18"/>
        </w:rPr>
        <w:t xml:space="preserve">  Chuck asked at County EMA—radios not operational at this time; Mark said guys need to carry cell phones.  Radios will be updated next week on Tuesday; mass programming.</w:t>
      </w:r>
    </w:p>
    <w:p w14:paraId="23A197A6" w14:textId="4968E1B7" w:rsidR="00331E02" w:rsidRPr="00A63223" w:rsidRDefault="00B63F3B" w:rsidP="00E61A5A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color w:val="26282A"/>
          <w:sz w:val="18"/>
          <w:szCs w:val="18"/>
        </w:rPr>
        <w:t>9</w:t>
      </w:r>
      <w:r w:rsidR="00C35FDD" w:rsidRPr="00A63223">
        <w:rPr>
          <w:b/>
          <w:bCs/>
          <w:color w:val="26282A"/>
          <w:sz w:val="18"/>
          <w:szCs w:val="18"/>
        </w:rPr>
        <w:t xml:space="preserve">. </w:t>
      </w:r>
      <w:r w:rsidR="00394A05" w:rsidRPr="00A63223">
        <w:rPr>
          <w:b/>
          <w:bCs/>
          <w:color w:val="26282A"/>
          <w:sz w:val="18"/>
          <w:szCs w:val="18"/>
        </w:rPr>
        <w:t>EMA Coordinator:</w:t>
      </w:r>
      <w:r w:rsidR="00394A05" w:rsidRPr="00A63223">
        <w:rPr>
          <w:sz w:val="18"/>
          <w:szCs w:val="18"/>
        </w:rPr>
        <w:t xml:space="preserve"> </w:t>
      </w:r>
      <w:r w:rsidR="004333D4">
        <w:rPr>
          <w:sz w:val="18"/>
          <w:szCs w:val="18"/>
        </w:rPr>
        <w:t>Received ambulance email that Eldred Township was removed from the call box at Montoursville, which is a violation of procedures.</w:t>
      </w:r>
      <w:r w:rsidR="004208F9">
        <w:rPr>
          <w:sz w:val="18"/>
          <w:szCs w:val="18"/>
        </w:rPr>
        <w:t xml:space="preserve">  </w:t>
      </w:r>
      <w:bookmarkStart w:id="1" w:name="_Hlk210756008"/>
      <w:r w:rsidR="004208F9">
        <w:rPr>
          <w:sz w:val="18"/>
          <w:szCs w:val="18"/>
        </w:rPr>
        <w:t>Chuck said its grant season; this month end—2 grants; but we still didn’t fulfill last year’s obligations yet as we have no immediate needs.  Chuck told HMP that it was handled wrong; he is registered for in-person meeting on 10/18.</w:t>
      </w:r>
      <w:r w:rsidR="00E61A5A">
        <w:rPr>
          <w:sz w:val="18"/>
          <w:szCs w:val="18"/>
        </w:rPr>
        <w:t xml:space="preserve"> Code Red is a FEMA warning for storms, floods, dams overflowing, etc in which people must sign up for specific areas via a QR code; we are to push this out to the public.</w:t>
      </w:r>
      <w:bookmarkEnd w:id="1"/>
      <w:r w:rsidR="00E3495E" w:rsidRPr="00A63223">
        <w:rPr>
          <w:sz w:val="18"/>
          <w:szCs w:val="18"/>
        </w:rPr>
        <w:t xml:space="preserve"> </w:t>
      </w:r>
    </w:p>
    <w:p w14:paraId="38983F17" w14:textId="2D3D039B" w:rsidR="000A4FED" w:rsidRPr="00A63223" w:rsidRDefault="00D65E85" w:rsidP="00E61A5A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Public Participation</w:t>
      </w:r>
      <w:r w:rsidRPr="00A63223">
        <w:rPr>
          <w:sz w:val="18"/>
          <w:szCs w:val="18"/>
        </w:rPr>
        <w:t>:</w:t>
      </w:r>
      <w:r w:rsidR="00AE4F3D" w:rsidRPr="00A63223">
        <w:rPr>
          <w:sz w:val="18"/>
          <w:szCs w:val="18"/>
        </w:rPr>
        <w:t xml:space="preserve"> </w:t>
      </w:r>
      <w:r w:rsidR="00DF7678" w:rsidRPr="00A63223">
        <w:rPr>
          <w:sz w:val="18"/>
          <w:szCs w:val="18"/>
        </w:rPr>
        <w:t xml:space="preserve"> </w:t>
      </w:r>
      <w:r w:rsidR="004333D4">
        <w:rPr>
          <w:sz w:val="18"/>
          <w:szCs w:val="18"/>
        </w:rPr>
        <w:t>Mr. Deaver said no work is being done at Bensons.  Amy will contact Paul Rapp, SEO for status update.  Wreaths Across America is on 12/13/2025.  Chicken &amp; biscuits on 10/11/2025 4:00-6:00 PM; All help would be greatly appreciated.</w:t>
      </w:r>
    </w:p>
    <w:p w14:paraId="778F69DD" w14:textId="60BA693B" w:rsidR="0048451B" w:rsidRPr="00FC3E4D" w:rsidRDefault="003B53F2" w:rsidP="00E61A5A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Comments from Supervisor</w:t>
      </w:r>
      <w:r w:rsidR="004456CD" w:rsidRPr="00A63223">
        <w:rPr>
          <w:b/>
          <w:bCs/>
          <w:sz w:val="18"/>
          <w:szCs w:val="18"/>
        </w:rPr>
        <w:t>s:</w:t>
      </w:r>
      <w:r w:rsidR="00FC3E4D">
        <w:rPr>
          <w:b/>
          <w:bCs/>
          <w:sz w:val="18"/>
          <w:szCs w:val="18"/>
        </w:rPr>
        <w:t xml:space="preserve">  </w:t>
      </w:r>
      <w:r w:rsidR="004333D4">
        <w:rPr>
          <w:sz w:val="18"/>
          <w:szCs w:val="18"/>
        </w:rPr>
        <w:t xml:space="preserve">Cody is working on the Wall of Honor.  </w:t>
      </w:r>
    </w:p>
    <w:p w14:paraId="643B5985" w14:textId="0249707A" w:rsidR="00070E95" w:rsidRPr="00A63223" w:rsidRDefault="00070E95" w:rsidP="00E61A5A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Work Session:</w:t>
      </w:r>
      <w:r w:rsidRPr="00A63223">
        <w:rPr>
          <w:sz w:val="18"/>
          <w:szCs w:val="18"/>
        </w:rPr>
        <w:t xml:space="preserve">  </w:t>
      </w:r>
      <w:r w:rsidR="00FC3E4D">
        <w:rPr>
          <w:sz w:val="18"/>
          <w:szCs w:val="18"/>
        </w:rPr>
        <w:t>No.</w:t>
      </w:r>
    </w:p>
    <w:p w14:paraId="7F4DDBBE" w14:textId="6911BEBB" w:rsidR="00360FD0" w:rsidRPr="00A63223" w:rsidRDefault="00AD7E2B" w:rsidP="00E61A5A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Executive Session</w:t>
      </w:r>
      <w:r w:rsidR="00083F50" w:rsidRPr="00A63223">
        <w:rPr>
          <w:sz w:val="18"/>
          <w:szCs w:val="18"/>
        </w:rPr>
        <w:t xml:space="preserve">: </w:t>
      </w:r>
      <w:r w:rsidR="00A1188D" w:rsidRPr="00A63223">
        <w:rPr>
          <w:sz w:val="18"/>
          <w:szCs w:val="18"/>
        </w:rPr>
        <w:t xml:space="preserve"> </w:t>
      </w:r>
      <w:r w:rsidR="005B0D1B">
        <w:rPr>
          <w:sz w:val="18"/>
          <w:szCs w:val="18"/>
        </w:rPr>
        <w:t>No.</w:t>
      </w:r>
    </w:p>
    <w:p w14:paraId="42B7216F" w14:textId="47966230" w:rsidR="00282215" w:rsidRPr="00A63223" w:rsidRDefault="00083F50" w:rsidP="00E61A5A">
      <w:pPr>
        <w:pStyle w:val="ListParagraph"/>
        <w:tabs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Adjournment:</w:t>
      </w:r>
      <w:r w:rsidRPr="00A63223">
        <w:rPr>
          <w:sz w:val="18"/>
          <w:szCs w:val="18"/>
        </w:rPr>
        <w:t xml:space="preserve">  </w:t>
      </w:r>
      <w:r w:rsidR="005B0D1B">
        <w:rPr>
          <w:sz w:val="18"/>
          <w:szCs w:val="18"/>
        </w:rPr>
        <w:t>8:2</w:t>
      </w:r>
      <w:r w:rsidR="00BB4F8C">
        <w:rPr>
          <w:sz w:val="18"/>
          <w:szCs w:val="18"/>
        </w:rPr>
        <w:t>5</w:t>
      </w:r>
      <w:r w:rsidR="00360FD0" w:rsidRPr="00A63223">
        <w:rPr>
          <w:sz w:val="18"/>
          <w:szCs w:val="18"/>
        </w:rPr>
        <w:t xml:space="preserve"> PM</w:t>
      </w:r>
      <w:r w:rsidR="00B63F3B" w:rsidRPr="00A63223">
        <w:rPr>
          <w:sz w:val="18"/>
          <w:szCs w:val="18"/>
        </w:rPr>
        <w:t xml:space="preserve"> </w:t>
      </w:r>
      <w:r w:rsidR="00A71D98">
        <w:rPr>
          <w:sz w:val="18"/>
          <w:szCs w:val="18"/>
        </w:rPr>
        <w:t>Cody Hoover adjourned the meeting</w:t>
      </w:r>
      <w:r w:rsidR="00B63F3B" w:rsidRPr="00A63223">
        <w:rPr>
          <w:sz w:val="18"/>
          <w:szCs w:val="18"/>
        </w:rPr>
        <w:t>.</w:t>
      </w:r>
    </w:p>
    <w:p w14:paraId="7A06B87B" w14:textId="77777777" w:rsidR="00B63F3B" w:rsidRPr="004F4828" w:rsidRDefault="00B63F3B" w:rsidP="00B63F3B">
      <w:pPr>
        <w:pStyle w:val="ListParagraph"/>
        <w:tabs>
          <w:tab w:val="left" w:pos="180"/>
        </w:tabs>
        <w:spacing w:after="0"/>
        <w:jc w:val="both"/>
        <w:rPr>
          <w:sz w:val="20"/>
          <w:szCs w:val="20"/>
        </w:rPr>
      </w:pPr>
    </w:p>
    <w:p w14:paraId="2826EF58" w14:textId="1124C2E6" w:rsidR="00322042" w:rsidRPr="001A1B72" w:rsidRDefault="00B75C3B" w:rsidP="007E20AF">
      <w:pPr>
        <w:pStyle w:val="ListParagraph"/>
        <w:tabs>
          <w:tab w:val="left" w:pos="180"/>
        </w:tabs>
        <w:ind w:left="2160" w:hanging="1440"/>
        <w:jc w:val="both"/>
      </w:pPr>
      <w:r w:rsidRPr="001A1B72">
        <w:t>APPROVED:</w:t>
      </w:r>
      <w:r w:rsidR="0046660D" w:rsidRPr="001A1B72">
        <w:t xml:space="preserve"> </w:t>
      </w:r>
      <w:r w:rsidRPr="001A1B72">
        <w:t xml:space="preserve"> </w:t>
      </w:r>
      <w:r w:rsidR="00866334" w:rsidRPr="001A1B72">
        <w:tab/>
      </w:r>
      <w:r w:rsidRPr="001A1B72">
        <w:t>_________________</w:t>
      </w:r>
      <w:r w:rsidRPr="001A1B72">
        <w:tab/>
      </w:r>
      <w:r w:rsidRPr="001A1B72">
        <w:tab/>
      </w:r>
      <w:r w:rsidRPr="001A1B72">
        <w:tab/>
        <w:t xml:space="preserve">  </w:t>
      </w:r>
      <w:r w:rsidR="00CE1C6B" w:rsidRPr="001A1B72">
        <w:t xml:space="preserve">         </w:t>
      </w:r>
      <w:r w:rsidRPr="001A1B72">
        <w:t xml:space="preserve"> </w:t>
      </w:r>
      <w:r w:rsidR="00890501" w:rsidRPr="001A1B72">
        <w:t xml:space="preserve">           </w:t>
      </w:r>
      <w:r w:rsidRPr="001A1B72">
        <w:t>Respectfully</w:t>
      </w:r>
      <w:r w:rsidR="00535CA7" w:rsidRPr="001A1B72">
        <w:t xml:space="preserve"> submitted</w:t>
      </w:r>
      <w:r w:rsidRPr="001A1B72">
        <w:tab/>
      </w:r>
      <w:r w:rsidR="00F2038F" w:rsidRPr="001A1B72">
        <w:t xml:space="preserve">              </w:t>
      </w:r>
      <w:r w:rsidR="00CE1C6B" w:rsidRPr="001A1B72">
        <w:t xml:space="preserve">               </w:t>
      </w:r>
      <w:r w:rsidR="00C10A71" w:rsidRPr="001A1B72">
        <w:t xml:space="preserve">  </w:t>
      </w:r>
      <w:r w:rsidR="001D6C74" w:rsidRPr="001A1B72">
        <w:t xml:space="preserve">  </w:t>
      </w:r>
      <w:r w:rsidR="006973A2" w:rsidRPr="001A1B72">
        <w:t xml:space="preserve">        </w:t>
      </w:r>
      <w:r w:rsidR="00042BB6" w:rsidRPr="001A1B72">
        <w:t xml:space="preserve">  </w:t>
      </w:r>
      <w:r w:rsidR="00F2038F" w:rsidRPr="001A1B72">
        <w:t>_____________</w:t>
      </w:r>
      <w:r w:rsidR="006973A2" w:rsidRPr="001A1B72">
        <w:t>___</w:t>
      </w:r>
      <w:r w:rsidR="00042BB6" w:rsidRPr="001A1B72">
        <w:t>_</w:t>
      </w:r>
      <w:r w:rsidR="00F2038F" w:rsidRPr="001A1B72">
        <w:t xml:space="preserve">   </w:t>
      </w:r>
      <w:r w:rsidR="00322042" w:rsidRPr="001A1B72">
        <w:tab/>
      </w:r>
      <w:r w:rsidR="00322042" w:rsidRPr="001A1B72">
        <w:tab/>
      </w:r>
      <w:r w:rsidR="00322042" w:rsidRPr="001A1B72">
        <w:tab/>
      </w:r>
      <w:r w:rsidR="00322042" w:rsidRPr="001A1B72">
        <w:tab/>
        <w:t xml:space="preserve">       __________________</w:t>
      </w:r>
    </w:p>
    <w:p w14:paraId="1B848368" w14:textId="032D47B2" w:rsidR="00935688" w:rsidRPr="001A1B72" w:rsidRDefault="00535CA7" w:rsidP="00536210">
      <w:pPr>
        <w:pStyle w:val="ListParagraph"/>
        <w:ind w:left="2160"/>
        <w:rPr>
          <w:sz w:val="24"/>
          <w:szCs w:val="24"/>
        </w:rPr>
      </w:pPr>
      <w:r w:rsidRPr="001A1B72">
        <w:t>_________________</w:t>
      </w:r>
      <w:r w:rsidR="00CE1C6B" w:rsidRPr="001A1B72">
        <w:rPr>
          <w:sz w:val="24"/>
          <w:szCs w:val="24"/>
        </w:rPr>
        <w:t xml:space="preserve">         </w:t>
      </w:r>
      <w:r w:rsidR="00606337" w:rsidRPr="001A1B72">
        <w:rPr>
          <w:sz w:val="24"/>
          <w:szCs w:val="24"/>
        </w:rPr>
        <w:t xml:space="preserve"> </w:t>
      </w:r>
      <w:r w:rsidR="00CE1C6B" w:rsidRPr="001A1B72">
        <w:rPr>
          <w:sz w:val="24"/>
          <w:szCs w:val="24"/>
        </w:rPr>
        <w:t xml:space="preserve"> </w:t>
      </w:r>
      <w:r w:rsidR="00CE1C6B" w:rsidRPr="001A1B72">
        <w:rPr>
          <w:sz w:val="24"/>
          <w:szCs w:val="24"/>
        </w:rPr>
        <w:softHyphen/>
      </w:r>
      <w:r w:rsidRPr="001A1B72">
        <w:rPr>
          <w:sz w:val="24"/>
          <w:szCs w:val="24"/>
        </w:rPr>
        <w:t xml:space="preserve">                                         </w:t>
      </w:r>
      <w:r w:rsidR="0046660D" w:rsidRPr="001A1B72">
        <w:rPr>
          <w:sz w:val="24"/>
          <w:szCs w:val="24"/>
        </w:rPr>
        <w:t xml:space="preserve"> </w:t>
      </w:r>
      <w:r w:rsidR="00FB1581" w:rsidRPr="001A1B72">
        <w:rPr>
          <w:sz w:val="24"/>
          <w:szCs w:val="24"/>
        </w:rPr>
        <w:t xml:space="preserve"> </w:t>
      </w:r>
      <w:r w:rsidR="00606337" w:rsidRPr="001A1B72">
        <w:rPr>
          <w:sz w:val="24"/>
          <w:szCs w:val="24"/>
        </w:rPr>
        <w:t xml:space="preserve"> </w:t>
      </w:r>
      <w:r w:rsidR="007658FF" w:rsidRPr="001A1B72">
        <w:rPr>
          <w:sz w:val="24"/>
          <w:szCs w:val="24"/>
        </w:rPr>
        <w:t>Amy See</w:t>
      </w:r>
      <w:r w:rsidR="001B0C23" w:rsidRPr="001A1B72">
        <w:rPr>
          <w:sz w:val="24"/>
          <w:szCs w:val="24"/>
        </w:rPr>
        <w:t>, Secretary</w:t>
      </w:r>
    </w:p>
    <w:sectPr w:rsidR="00935688" w:rsidRPr="001A1B72" w:rsidSect="00C350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665D" w14:textId="77777777" w:rsidR="00F219A3" w:rsidRDefault="00F219A3" w:rsidP="00922EE1">
      <w:r>
        <w:separator/>
      </w:r>
    </w:p>
  </w:endnote>
  <w:endnote w:type="continuationSeparator" w:id="0">
    <w:p w14:paraId="6EAA95FD" w14:textId="77777777" w:rsidR="00F219A3" w:rsidRDefault="00F219A3" w:rsidP="0092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D3A9C" w14:textId="77777777" w:rsidR="00F219A3" w:rsidRDefault="00F219A3" w:rsidP="00922EE1">
      <w:r>
        <w:separator/>
      </w:r>
    </w:p>
  </w:footnote>
  <w:footnote w:type="continuationSeparator" w:id="0">
    <w:p w14:paraId="594D2B32" w14:textId="77777777" w:rsidR="00F219A3" w:rsidRDefault="00F219A3" w:rsidP="0092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906"/>
    <w:multiLevelType w:val="hybridMultilevel"/>
    <w:tmpl w:val="8296270A"/>
    <w:lvl w:ilvl="0" w:tplc="B40A67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7C46"/>
    <w:multiLevelType w:val="hybridMultilevel"/>
    <w:tmpl w:val="7946FC18"/>
    <w:lvl w:ilvl="0" w:tplc="7E6097F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C9433C"/>
    <w:multiLevelType w:val="hybridMultilevel"/>
    <w:tmpl w:val="B55CFED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E86A9A"/>
    <w:multiLevelType w:val="hybridMultilevel"/>
    <w:tmpl w:val="757A40F0"/>
    <w:lvl w:ilvl="0" w:tplc="21E47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313A2"/>
    <w:multiLevelType w:val="hybridMultilevel"/>
    <w:tmpl w:val="35D484C0"/>
    <w:lvl w:ilvl="0" w:tplc="BB121A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7A6488B"/>
    <w:multiLevelType w:val="hybridMultilevel"/>
    <w:tmpl w:val="E480916A"/>
    <w:lvl w:ilvl="0" w:tplc="82D8146C">
      <w:start w:val="1"/>
      <w:numFmt w:val="decimal"/>
      <w:lvlText w:val="%1."/>
      <w:lvlJc w:val="left"/>
      <w:pPr>
        <w:ind w:left="14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3" w:hanging="360"/>
      </w:pPr>
    </w:lvl>
    <w:lvl w:ilvl="2" w:tplc="0409001B" w:tentative="1">
      <w:start w:val="1"/>
      <w:numFmt w:val="lowerRoman"/>
      <w:lvlText w:val="%3."/>
      <w:lvlJc w:val="right"/>
      <w:pPr>
        <w:ind w:left="2893" w:hanging="180"/>
      </w:pPr>
    </w:lvl>
    <w:lvl w:ilvl="3" w:tplc="0409000F" w:tentative="1">
      <w:start w:val="1"/>
      <w:numFmt w:val="decimal"/>
      <w:lvlText w:val="%4."/>
      <w:lvlJc w:val="left"/>
      <w:pPr>
        <w:ind w:left="3613" w:hanging="360"/>
      </w:pPr>
    </w:lvl>
    <w:lvl w:ilvl="4" w:tplc="04090019" w:tentative="1">
      <w:start w:val="1"/>
      <w:numFmt w:val="lowerLetter"/>
      <w:lvlText w:val="%5."/>
      <w:lvlJc w:val="left"/>
      <w:pPr>
        <w:ind w:left="4333" w:hanging="360"/>
      </w:pPr>
    </w:lvl>
    <w:lvl w:ilvl="5" w:tplc="0409001B" w:tentative="1">
      <w:start w:val="1"/>
      <w:numFmt w:val="lowerRoman"/>
      <w:lvlText w:val="%6."/>
      <w:lvlJc w:val="right"/>
      <w:pPr>
        <w:ind w:left="5053" w:hanging="180"/>
      </w:pPr>
    </w:lvl>
    <w:lvl w:ilvl="6" w:tplc="0409000F" w:tentative="1">
      <w:start w:val="1"/>
      <w:numFmt w:val="decimal"/>
      <w:lvlText w:val="%7."/>
      <w:lvlJc w:val="left"/>
      <w:pPr>
        <w:ind w:left="5773" w:hanging="360"/>
      </w:pPr>
    </w:lvl>
    <w:lvl w:ilvl="7" w:tplc="04090019" w:tentative="1">
      <w:start w:val="1"/>
      <w:numFmt w:val="lowerLetter"/>
      <w:lvlText w:val="%8."/>
      <w:lvlJc w:val="left"/>
      <w:pPr>
        <w:ind w:left="6493" w:hanging="360"/>
      </w:pPr>
    </w:lvl>
    <w:lvl w:ilvl="8" w:tplc="04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6" w15:restartNumberingAfterBreak="0">
    <w:nsid w:val="285209AD"/>
    <w:multiLevelType w:val="hybridMultilevel"/>
    <w:tmpl w:val="DC86B6BC"/>
    <w:lvl w:ilvl="0" w:tplc="B9CC5B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C1B852B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2D92"/>
    <w:multiLevelType w:val="hybridMultilevel"/>
    <w:tmpl w:val="7AF6D470"/>
    <w:lvl w:ilvl="0" w:tplc="65CEF3C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CF7BB1"/>
    <w:multiLevelType w:val="hybridMultilevel"/>
    <w:tmpl w:val="DF82FF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7D571F9"/>
    <w:multiLevelType w:val="hybridMultilevel"/>
    <w:tmpl w:val="B776C792"/>
    <w:lvl w:ilvl="0" w:tplc="DEA2A78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2CE664E"/>
    <w:multiLevelType w:val="hybridMultilevel"/>
    <w:tmpl w:val="6BD669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5D75B3D"/>
    <w:multiLevelType w:val="hybridMultilevel"/>
    <w:tmpl w:val="EAEAB21A"/>
    <w:lvl w:ilvl="0" w:tplc="7C38F8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59F4CFF"/>
    <w:multiLevelType w:val="hybridMultilevel"/>
    <w:tmpl w:val="69F2E626"/>
    <w:lvl w:ilvl="0" w:tplc="6E4256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42A94"/>
    <w:multiLevelType w:val="hybridMultilevel"/>
    <w:tmpl w:val="F0C69A00"/>
    <w:lvl w:ilvl="0" w:tplc="4B3826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2C4196"/>
    <w:multiLevelType w:val="hybridMultilevel"/>
    <w:tmpl w:val="16622A7E"/>
    <w:lvl w:ilvl="0" w:tplc="69C06B5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EFE6533"/>
    <w:multiLevelType w:val="hybridMultilevel"/>
    <w:tmpl w:val="0E54FC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1D646E"/>
    <w:multiLevelType w:val="hybridMultilevel"/>
    <w:tmpl w:val="F9E46A1A"/>
    <w:lvl w:ilvl="0" w:tplc="5A725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D452F8"/>
    <w:multiLevelType w:val="multilevel"/>
    <w:tmpl w:val="D7AA2E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86E7C"/>
    <w:multiLevelType w:val="hybridMultilevel"/>
    <w:tmpl w:val="966C5932"/>
    <w:lvl w:ilvl="0" w:tplc="46742C4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DBE3A8A"/>
    <w:multiLevelType w:val="hybridMultilevel"/>
    <w:tmpl w:val="6C2E7FCA"/>
    <w:lvl w:ilvl="0" w:tplc="841E0B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3363891">
    <w:abstractNumId w:val="7"/>
  </w:num>
  <w:num w:numId="2" w16cid:durableId="1213032119">
    <w:abstractNumId w:val="17"/>
  </w:num>
  <w:num w:numId="3" w16cid:durableId="17778546">
    <w:abstractNumId w:val="6"/>
  </w:num>
  <w:num w:numId="4" w16cid:durableId="631910311">
    <w:abstractNumId w:val="10"/>
  </w:num>
  <w:num w:numId="5" w16cid:durableId="457844596">
    <w:abstractNumId w:val="8"/>
  </w:num>
  <w:num w:numId="6" w16cid:durableId="203642465">
    <w:abstractNumId w:val="2"/>
  </w:num>
  <w:num w:numId="7" w16cid:durableId="1943025005">
    <w:abstractNumId w:val="19"/>
  </w:num>
  <w:num w:numId="8" w16cid:durableId="1823501107">
    <w:abstractNumId w:val="1"/>
  </w:num>
  <w:num w:numId="9" w16cid:durableId="1005016116">
    <w:abstractNumId w:val="13"/>
  </w:num>
  <w:num w:numId="10" w16cid:durableId="1737051535">
    <w:abstractNumId w:val="16"/>
  </w:num>
  <w:num w:numId="11" w16cid:durableId="426269100">
    <w:abstractNumId w:val="9"/>
  </w:num>
  <w:num w:numId="12" w16cid:durableId="1251231602">
    <w:abstractNumId w:val="18"/>
  </w:num>
  <w:num w:numId="13" w16cid:durableId="1924752401">
    <w:abstractNumId w:val="11"/>
  </w:num>
  <w:num w:numId="14" w16cid:durableId="1014266042">
    <w:abstractNumId w:val="0"/>
  </w:num>
  <w:num w:numId="15" w16cid:durableId="1270503964">
    <w:abstractNumId w:val="14"/>
  </w:num>
  <w:num w:numId="16" w16cid:durableId="1548686028">
    <w:abstractNumId w:val="4"/>
  </w:num>
  <w:num w:numId="17" w16cid:durableId="832453063">
    <w:abstractNumId w:val="12"/>
  </w:num>
  <w:num w:numId="18" w16cid:durableId="967274610">
    <w:abstractNumId w:val="3"/>
  </w:num>
  <w:num w:numId="19" w16cid:durableId="563025797">
    <w:abstractNumId w:val="15"/>
  </w:num>
  <w:num w:numId="20" w16cid:durableId="2647694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0NjQzNza3sDA1MTJU0lEKTi0uzszPAykwrAUA/7w5rSwAAAA="/>
  </w:docVars>
  <w:rsids>
    <w:rsidRoot w:val="00FF6295"/>
    <w:rsid w:val="00003825"/>
    <w:rsid w:val="0001048C"/>
    <w:rsid w:val="00011F38"/>
    <w:rsid w:val="00013189"/>
    <w:rsid w:val="000131C5"/>
    <w:rsid w:val="000141E7"/>
    <w:rsid w:val="00017402"/>
    <w:rsid w:val="00020368"/>
    <w:rsid w:val="00020B2D"/>
    <w:rsid w:val="00022151"/>
    <w:rsid w:val="00022A4A"/>
    <w:rsid w:val="000236E3"/>
    <w:rsid w:val="00023E9B"/>
    <w:rsid w:val="0002438D"/>
    <w:rsid w:val="00024DC4"/>
    <w:rsid w:val="00024F25"/>
    <w:rsid w:val="00025F13"/>
    <w:rsid w:val="000266B3"/>
    <w:rsid w:val="000279D1"/>
    <w:rsid w:val="00031E12"/>
    <w:rsid w:val="00036068"/>
    <w:rsid w:val="00036C00"/>
    <w:rsid w:val="00036F37"/>
    <w:rsid w:val="0003740C"/>
    <w:rsid w:val="00042001"/>
    <w:rsid w:val="000420F2"/>
    <w:rsid w:val="000423FA"/>
    <w:rsid w:val="00042BB6"/>
    <w:rsid w:val="000440FF"/>
    <w:rsid w:val="0004545F"/>
    <w:rsid w:val="00046157"/>
    <w:rsid w:val="00046998"/>
    <w:rsid w:val="00046BC5"/>
    <w:rsid w:val="00047B78"/>
    <w:rsid w:val="00050A57"/>
    <w:rsid w:val="00051DD3"/>
    <w:rsid w:val="000546D1"/>
    <w:rsid w:val="0006026C"/>
    <w:rsid w:val="00060441"/>
    <w:rsid w:val="0006054D"/>
    <w:rsid w:val="00063C4A"/>
    <w:rsid w:val="00063EC5"/>
    <w:rsid w:val="000658E1"/>
    <w:rsid w:val="00065F73"/>
    <w:rsid w:val="000677BF"/>
    <w:rsid w:val="00070E95"/>
    <w:rsid w:val="0007241D"/>
    <w:rsid w:val="000771C3"/>
    <w:rsid w:val="00077F4F"/>
    <w:rsid w:val="00080E05"/>
    <w:rsid w:val="00083F50"/>
    <w:rsid w:val="000840F9"/>
    <w:rsid w:val="00085C58"/>
    <w:rsid w:val="00086870"/>
    <w:rsid w:val="00086A08"/>
    <w:rsid w:val="000878B6"/>
    <w:rsid w:val="00087AC6"/>
    <w:rsid w:val="00087D95"/>
    <w:rsid w:val="00090CDB"/>
    <w:rsid w:val="0009104B"/>
    <w:rsid w:val="00091088"/>
    <w:rsid w:val="00091B98"/>
    <w:rsid w:val="00091E58"/>
    <w:rsid w:val="00092058"/>
    <w:rsid w:val="00092847"/>
    <w:rsid w:val="00094EC5"/>
    <w:rsid w:val="000964E7"/>
    <w:rsid w:val="000965F6"/>
    <w:rsid w:val="00096F0B"/>
    <w:rsid w:val="000A4FBB"/>
    <w:rsid w:val="000A4FED"/>
    <w:rsid w:val="000A693C"/>
    <w:rsid w:val="000B01BB"/>
    <w:rsid w:val="000B22D8"/>
    <w:rsid w:val="000B4F43"/>
    <w:rsid w:val="000B518D"/>
    <w:rsid w:val="000B73EF"/>
    <w:rsid w:val="000C0D6E"/>
    <w:rsid w:val="000C1552"/>
    <w:rsid w:val="000C2C5B"/>
    <w:rsid w:val="000C3584"/>
    <w:rsid w:val="000C387F"/>
    <w:rsid w:val="000C3D3D"/>
    <w:rsid w:val="000C49D0"/>
    <w:rsid w:val="000C6CF6"/>
    <w:rsid w:val="000D08B2"/>
    <w:rsid w:val="000D1267"/>
    <w:rsid w:val="000D414D"/>
    <w:rsid w:val="000D4516"/>
    <w:rsid w:val="000D4F07"/>
    <w:rsid w:val="000D72BC"/>
    <w:rsid w:val="000D7BAB"/>
    <w:rsid w:val="000E12E2"/>
    <w:rsid w:val="000E2D40"/>
    <w:rsid w:val="000E460A"/>
    <w:rsid w:val="000E5627"/>
    <w:rsid w:val="000E6052"/>
    <w:rsid w:val="000E6943"/>
    <w:rsid w:val="000E6DC8"/>
    <w:rsid w:val="000E7B41"/>
    <w:rsid w:val="000E7BAF"/>
    <w:rsid w:val="000F0EEC"/>
    <w:rsid w:val="000F14F9"/>
    <w:rsid w:val="000F162C"/>
    <w:rsid w:val="000F1F20"/>
    <w:rsid w:val="000F242C"/>
    <w:rsid w:val="000F3286"/>
    <w:rsid w:val="000F3BE1"/>
    <w:rsid w:val="000F4833"/>
    <w:rsid w:val="000F5124"/>
    <w:rsid w:val="000F5384"/>
    <w:rsid w:val="000F6664"/>
    <w:rsid w:val="000F6ABC"/>
    <w:rsid w:val="001009E4"/>
    <w:rsid w:val="00101204"/>
    <w:rsid w:val="001019E9"/>
    <w:rsid w:val="00102E7A"/>
    <w:rsid w:val="0010358D"/>
    <w:rsid w:val="00103E72"/>
    <w:rsid w:val="0010444E"/>
    <w:rsid w:val="001045C3"/>
    <w:rsid w:val="001046CD"/>
    <w:rsid w:val="00104BA5"/>
    <w:rsid w:val="001123D1"/>
    <w:rsid w:val="00115864"/>
    <w:rsid w:val="00115B1B"/>
    <w:rsid w:val="00116219"/>
    <w:rsid w:val="001207D2"/>
    <w:rsid w:val="0012212D"/>
    <w:rsid w:val="001231FA"/>
    <w:rsid w:val="001235FF"/>
    <w:rsid w:val="001268A6"/>
    <w:rsid w:val="00127DC2"/>
    <w:rsid w:val="00127F69"/>
    <w:rsid w:val="0013254F"/>
    <w:rsid w:val="00132F64"/>
    <w:rsid w:val="00133CBD"/>
    <w:rsid w:val="00134337"/>
    <w:rsid w:val="00134FA9"/>
    <w:rsid w:val="00136478"/>
    <w:rsid w:val="00136DDE"/>
    <w:rsid w:val="0014098C"/>
    <w:rsid w:val="00141C57"/>
    <w:rsid w:val="0014237D"/>
    <w:rsid w:val="0014297C"/>
    <w:rsid w:val="00145062"/>
    <w:rsid w:val="001464AA"/>
    <w:rsid w:val="001476D0"/>
    <w:rsid w:val="00147C62"/>
    <w:rsid w:val="00150209"/>
    <w:rsid w:val="001517D0"/>
    <w:rsid w:val="00156C42"/>
    <w:rsid w:val="001616CB"/>
    <w:rsid w:val="00161C69"/>
    <w:rsid w:val="00161CDA"/>
    <w:rsid w:val="00163A58"/>
    <w:rsid w:val="00164A9B"/>
    <w:rsid w:val="00165010"/>
    <w:rsid w:val="00165D09"/>
    <w:rsid w:val="00167CCF"/>
    <w:rsid w:val="00171BD9"/>
    <w:rsid w:val="00171FF5"/>
    <w:rsid w:val="00172ABF"/>
    <w:rsid w:val="00173CB3"/>
    <w:rsid w:val="001750A6"/>
    <w:rsid w:val="0017533B"/>
    <w:rsid w:val="001757E0"/>
    <w:rsid w:val="00177951"/>
    <w:rsid w:val="001800FE"/>
    <w:rsid w:val="0018027C"/>
    <w:rsid w:val="001811C0"/>
    <w:rsid w:val="00182724"/>
    <w:rsid w:val="00182BC4"/>
    <w:rsid w:val="00183E5C"/>
    <w:rsid w:val="00185CEF"/>
    <w:rsid w:val="0018659B"/>
    <w:rsid w:val="00186872"/>
    <w:rsid w:val="00186A35"/>
    <w:rsid w:val="00186C7B"/>
    <w:rsid w:val="00186D41"/>
    <w:rsid w:val="001878AB"/>
    <w:rsid w:val="0019103B"/>
    <w:rsid w:val="00193A79"/>
    <w:rsid w:val="00193CD6"/>
    <w:rsid w:val="001A19E5"/>
    <w:rsid w:val="001A1B72"/>
    <w:rsid w:val="001A2985"/>
    <w:rsid w:val="001A476E"/>
    <w:rsid w:val="001A49A3"/>
    <w:rsid w:val="001A5FDB"/>
    <w:rsid w:val="001A617E"/>
    <w:rsid w:val="001B0C23"/>
    <w:rsid w:val="001B23EB"/>
    <w:rsid w:val="001B2668"/>
    <w:rsid w:val="001B3608"/>
    <w:rsid w:val="001B38FF"/>
    <w:rsid w:val="001B668D"/>
    <w:rsid w:val="001B66DD"/>
    <w:rsid w:val="001B709F"/>
    <w:rsid w:val="001C0438"/>
    <w:rsid w:val="001C04A4"/>
    <w:rsid w:val="001C19C8"/>
    <w:rsid w:val="001C1B67"/>
    <w:rsid w:val="001C293E"/>
    <w:rsid w:val="001C2E70"/>
    <w:rsid w:val="001C2FFA"/>
    <w:rsid w:val="001C3AB9"/>
    <w:rsid w:val="001C560D"/>
    <w:rsid w:val="001D0389"/>
    <w:rsid w:val="001D2221"/>
    <w:rsid w:val="001D3C7B"/>
    <w:rsid w:val="001D6C74"/>
    <w:rsid w:val="001D6CE2"/>
    <w:rsid w:val="001D73D2"/>
    <w:rsid w:val="001D7896"/>
    <w:rsid w:val="001E051F"/>
    <w:rsid w:val="001E2412"/>
    <w:rsid w:val="001E2D94"/>
    <w:rsid w:val="001E34DC"/>
    <w:rsid w:val="001E35D4"/>
    <w:rsid w:val="001E3CE5"/>
    <w:rsid w:val="001E61C2"/>
    <w:rsid w:val="001E6DFC"/>
    <w:rsid w:val="001F1499"/>
    <w:rsid w:val="001F3428"/>
    <w:rsid w:val="001F356C"/>
    <w:rsid w:val="001F35C1"/>
    <w:rsid w:val="001F7B0A"/>
    <w:rsid w:val="00200949"/>
    <w:rsid w:val="00202929"/>
    <w:rsid w:val="0020721E"/>
    <w:rsid w:val="00207C80"/>
    <w:rsid w:val="00210065"/>
    <w:rsid w:val="002109E8"/>
    <w:rsid w:val="002113D2"/>
    <w:rsid w:val="00212401"/>
    <w:rsid w:val="0021411B"/>
    <w:rsid w:val="002149E6"/>
    <w:rsid w:val="00215121"/>
    <w:rsid w:val="00217C4B"/>
    <w:rsid w:val="00220ABB"/>
    <w:rsid w:val="00222C88"/>
    <w:rsid w:val="00222ED3"/>
    <w:rsid w:val="00223CA7"/>
    <w:rsid w:val="002243EB"/>
    <w:rsid w:val="00225A53"/>
    <w:rsid w:val="00226498"/>
    <w:rsid w:val="002268CC"/>
    <w:rsid w:val="00226B0F"/>
    <w:rsid w:val="00226E27"/>
    <w:rsid w:val="00227745"/>
    <w:rsid w:val="002306B6"/>
    <w:rsid w:val="0023163F"/>
    <w:rsid w:val="0023348B"/>
    <w:rsid w:val="002335D0"/>
    <w:rsid w:val="00233623"/>
    <w:rsid w:val="00234958"/>
    <w:rsid w:val="00237784"/>
    <w:rsid w:val="00241532"/>
    <w:rsid w:val="0024324A"/>
    <w:rsid w:val="00243480"/>
    <w:rsid w:val="002445B0"/>
    <w:rsid w:val="00244FF4"/>
    <w:rsid w:val="002462E8"/>
    <w:rsid w:val="0024682E"/>
    <w:rsid w:val="002476F3"/>
    <w:rsid w:val="00250054"/>
    <w:rsid w:val="002504C0"/>
    <w:rsid w:val="0025266E"/>
    <w:rsid w:val="00253AA5"/>
    <w:rsid w:val="00253BB0"/>
    <w:rsid w:val="00253F60"/>
    <w:rsid w:val="002546F3"/>
    <w:rsid w:val="00255A4D"/>
    <w:rsid w:val="00257097"/>
    <w:rsid w:val="00257254"/>
    <w:rsid w:val="00263F0C"/>
    <w:rsid w:val="00266923"/>
    <w:rsid w:val="002707E4"/>
    <w:rsid w:val="00271E1F"/>
    <w:rsid w:val="00272612"/>
    <w:rsid w:val="00273AF1"/>
    <w:rsid w:val="00273C56"/>
    <w:rsid w:val="00273F9B"/>
    <w:rsid w:val="00274D54"/>
    <w:rsid w:val="00275F2E"/>
    <w:rsid w:val="00277245"/>
    <w:rsid w:val="00277CE3"/>
    <w:rsid w:val="00277E5E"/>
    <w:rsid w:val="00282215"/>
    <w:rsid w:val="00284F5C"/>
    <w:rsid w:val="00287096"/>
    <w:rsid w:val="00291018"/>
    <w:rsid w:val="00292E80"/>
    <w:rsid w:val="0029375E"/>
    <w:rsid w:val="00296EBA"/>
    <w:rsid w:val="002976AF"/>
    <w:rsid w:val="002A1E66"/>
    <w:rsid w:val="002A3EA5"/>
    <w:rsid w:val="002A523B"/>
    <w:rsid w:val="002A7FA3"/>
    <w:rsid w:val="002B2CD7"/>
    <w:rsid w:val="002B4831"/>
    <w:rsid w:val="002B5274"/>
    <w:rsid w:val="002B694C"/>
    <w:rsid w:val="002B6B8F"/>
    <w:rsid w:val="002B7251"/>
    <w:rsid w:val="002B728F"/>
    <w:rsid w:val="002B7CCA"/>
    <w:rsid w:val="002B7F36"/>
    <w:rsid w:val="002C0E8F"/>
    <w:rsid w:val="002C1CA6"/>
    <w:rsid w:val="002C2879"/>
    <w:rsid w:val="002C33AE"/>
    <w:rsid w:val="002C40FF"/>
    <w:rsid w:val="002C5A39"/>
    <w:rsid w:val="002C5A97"/>
    <w:rsid w:val="002C5FE0"/>
    <w:rsid w:val="002C6980"/>
    <w:rsid w:val="002C71E1"/>
    <w:rsid w:val="002C7378"/>
    <w:rsid w:val="002C7C08"/>
    <w:rsid w:val="002D04A8"/>
    <w:rsid w:val="002D1D61"/>
    <w:rsid w:val="002D70E0"/>
    <w:rsid w:val="002E0252"/>
    <w:rsid w:val="002E19E6"/>
    <w:rsid w:val="002E4C51"/>
    <w:rsid w:val="002E6287"/>
    <w:rsid w:val="002E6963"/>
    <w:rsid w:val="002E72A8"/>
    <w:rsid w:val="002F065D"/>
    <w:rsid w:val="002F143D"/>
    <w:rsid w:val="002F3AE0"/>
    <w:rsid w:val="002F4676"/>
    <w:rsid w:val="002F62FA"/>
    <w:rsid w:val="00301FC3"/>
    <w:rsid w:val="00304626"/>
    <w:rsid w:val="00307028"/>
    <w:rsid w:val="00307280"/>
    <w:rsid w:val="003078E0"/>
    <w:rsid w:val="00307DF9"/>
    <w:rsid w:val="003115A5"/>
    <w:rsid w:val="0031293B"/>
    <w:rsid w:val="003130DA"/>
    <w:rsid w:val="0031389B"/>
    <w:rsid w:val="00313F9D"/>
    <w:rsid w:val="00320EFD"/>
    <w:rsid w:val="0032149C"/>
    <w:rsid w:val="00321CDB"/>
    <w:rsid w:val="00322042"/>
    <w:rsid w:val="00322722"/>
    <w:rsid w:val="0032361C"/>
    <w:rsid w:val="0032374A"/>
    <w:rsid w:val="00325616"/>
    <w:rsid w:val="0032602D"/>
    <w:rsid w:val="00326887"/>
    <w:rsid w:val="00327EC1"/>
    <w:rsid w:val="00330EAF"/>
    <w:rsid w:val="00331E02"/>
    <w:rsid w:val="00332235"/>
    <w:rsid w:val="00333D79"/>
    <w:rsid w:val="00335741"/>
    <w:rsid w:val="003363AD"/>
    <w:rsid w:val="0034014F"/>
    <w:rsid w:val="00340C0D"/>
    <w:rsid w:val="00342EF1"/>
    <w:rsid w:val="00342FD4"/>
    <w:rsid w:val="00343A6E"/>
    <w:rsid w:val="00345DD8"/>
    <w:rsid w:val="00345FF2"/>
    <w:rsid w:val="00346F31"/>
    <w:rsid w:val="00347059"/>
    <w:rsid w:val="003507DF"/>
    <w:rsid w:val="00351956"/>
    <w:rsid w:val="00351C60"/>
    <w:rsid w:val="003520C0"/>
    <w:rsid w:val="00355EB3"/>
    <w:rsid w:val="003572B0"/>
    <w:rsid w:val="00357F55"/>
    <w:rsid w:val="00360AF5"/>
    <w:rsid w:val="00360FD0"/>
    <w:rsid w:val="00361F8C"/>
    <w:rsid w:val="00363738"/>
    <w:rsid w:val="003655A8"/>
    <w:rsid w:val="003667B1"/>
    <w:rsid w:val="00370D10"/>
    <w:rsid w:val="00371166"/>
    <w:rsid w:val="00371C1A"/>
    <w:rsid w:val="00371E4B"/>
    <w:rsid w:val="0037384E"/>
    <w:rsid w:val="00375083"/>
    <w:rsid w:val="003769AB"/>
    <w:rsid w:val="0037765C"/>
    <w:rsid w:val="003807C8"/>
    <w:rsid w:val="00380D39"/>
    <w:rsid w:val="00382F0A"/>
    <w:rsid w:val="00383399"/>
    <w:rsid w:val="003848CA"/>
    <w:rsid w:val="00384AAB"/>
    <w:rsid w:val="00385710"/>
    <w:rsid w:val="0038792E"/>
    <w:rsid w:val="00390A52"/>
    <w:rsid w:val="00391719"/>
    <w:rsid w:val="00394A05"/>
    <w:rsid w:val="00396119"/>
    <w:rsid w:val="00397D64"/>
    <w:rsid w:val="003A1DBA"/>
    <w:rsid w:val="003A2811"/>
    <w:rsid w:val="003A2C1C"/>
    <w:rsid w:val="003A38ED"/>
    <w:rsid w:val="003A3A82"/>
    <w:rsid w:val="003A3BC3"/>
    <w:rsid w:val="003A4580"/>
    <w:rsid w:val="003A4F20"/>
    <w:rsid w:val="003A75CD"/>
    <w:rsid w:val="003B0ADA"/>
    <w:rsid w:val="003B0B32"/>
    <w:rsid w:val="003B4A40"/>
    <w:rsid w:val="003B53F2"/>
    <w:rsid w:val="003B54AD"/>
    <w:rsid w:val="003B6D8A"/>
    <w:rsid w:val="003B7383"/>
    <w:rsid w:val="003B782A"/>
    <w:rsid w:val="003B78F5"/>
    <w:rsid w:val="003C0AC7"/>
    <w:rsid w:val="003C211A"/>
    <w:rsid w:val="003C3329"/>
    <w:rsid w:val="003C47AE"/>
    <w:rsid w:val="003C4C0E"/>
    <w:rsid w:val="003C4C92"/>
    <w:rsid w:val="003D1857"/>
    <w:rsid w:val="003D3D74"/>
    <w:rsid w:val="003D409E"/>
    <w:rsid w:val="003D568A"/>
    <w:rsid w:val="003D5835"/>
    <w:rsid w:val="003D6390"/>
    <w:rsid w:val="003D652C"/>
    <w:rsid w:val="003D6E88"/>
    <w:rsid w:val="003E12CF"/>
    <w:rsid w:val="003E3F8F"/>
    <w:rsid w:val="003E7470"/>
    <w:rsid w:val="003F1854"/>
    <w:rsid w:val="003F38E8"/>
    <w:rsid w:val="003F413E"/>
    <w:rsid w:val="003F41AD"/>
    <w:rsid w:val="003F4761"/>
    <w:rsid w:val="003F4FBE"/>
    <w:rsid w:val="00403632"/>
    <w:rsid w:val="00404747"/>
    <w:rsid w:val="004049D1"/>
    <w:rsid w:val="0040604E"/>
    <w:rsid w:val="00406715"/>
    <w:rsid w:val="00407DE2"/>
    <w:rsid w:val="00412716"/>
    <w:rsid w:val="00413177"/>
    <w:rsid w:val="00413528"/>
    <w:rsid w:val="00413FDF"/>
    <w:rsid w:val="00414FCA"/>
    <w:rsid w:val="0041652B"/>
    <w:rsid w:val="0041755D"/>
    <w:rsid w:val="00420379"/>
    <w:rsid w:val="004203B2"/>
    <w:rsid w:val="004205A0"/>
    <w:rsid w:val="004208F9"/>
    <w:rsid w:val="004213DB"/>
    <w:rsid w:val="0042326A"/>
    <w:rsid w:val="0042406F"/>
    <w:rsid w:val="00424703"/>
    <w:rsid w:val="00427047"/>
    <w:rsid w:val="004302CA"/>
    <w:rsid w:val="00430753"/>
    <w:rsid w:val="004333D4"/>
    <w:rsid w:val="00433AA9"/>
    <w:rsid w:val="004365DF"/>
    <w:rsid w:val="0043696C"/>
    <w:rsid w:val="00436D1F"/>
    <w:rsid w:val="00437D7B"/>
    <w:rsid w:val="00440023"/>
    <w:rsid w:val="004406F3"/>
    <w:rsid w:val="00440796"/>
    <w:rsid w:val="00444F3F"/>
    <w:rsid w:val="004456CD"/>
    <w:rsid w:val="00446067"/>
    <w:rsid w:val="004460BE"/>
    <w:rsid w:val="00446D2B"/>
    <w:rsid w:val="00447DBD"/>
    <w:rsid w:val="00453CEE"/>
    <w:rsid w:val="00454B02"/>
    <w:rsid w:val="00454D26"/>
    <w:rsid w:val="00456CEC"/>
    <w:rsid w:val="00456E21"/>
    <w:rsid w:val="004577B6"/>
    <w:rsid w:val="00457EB1"/>
    <w:rsid w:val="00457F8C"/>
    <w:rsid w:val="00461FFD"/>
    <w:rsid w:val="00462828"/>
    <w:rsid w:val="00463F4A"/>
    <w:rsid w:val="004664A7"/>
    <w:rsid w:val="0046660D"/>
    <w:rsid w:val="00467AE5"/>
    <w:rsid w:val="00470851"/>
    <w:rsid w:val="00472C11"/>
    <w:rsid w:val="00472D26"/>
    <w:rsid w:val="004747BF"/>
    <w:rsid w:val="00474B60"/>
    <w:rsid w:val="0047668E"/>
    <w:rsid w:val="00476B5D"/>
    <w:rsid w:val="00480827"/>
    <w:rsid w:val="004813B4"/>
    <w:rsid w:val="00481E06"/>
    <w:rsid w:val="00482F4D"/>
    <w:rsid w:val="004830AD"/>
    <w:rsid w:val="00483BC8"/>
    <w:rsid w:val="004843C1"/>
    <w:rsid w:val="0048451B"/>
    <w:rsid w:val="0048678C"/>
    <w:rsid w:val="00492F35"/>
    <w:rsid w:val="004935E0"/>
    <w:rsid w:val="004946D2"/>
    <w:rsid w:val="00494E2A"/>
    <w:rsid w:val="00495028"/>
    <w:rsid w:val="004A0490"/>
    <w:rsid w:val="004A061C"/>
    <w:rsid w:val="004A2180"/>
    <w:rsid w:val="004A2EE4"/>
    <w:rsid w:val="004A475D"/>
    <w:rsid w:val="004B16E8"/>
    <w:rsid w:val="004B36A7"/>
    <w:rsid w:val="004B446C"/>
    <w:rsid w:val="004B46C0"/>
    <w:rsid w:val="004B4D99"/>
    <w:rsid w:val="004B575A"/>
    <w:rsid w:val="004B7123"/>
    <w:rsid w:val="004C0645"/>
    <w:rsid w:val="004C0EF0"/>
    <w:rsid w:val="004C16F8"/>
    <w:rsid w:val="004C3337"/>
    <w:rsid w:val="004C3600"/>
    <w:rsid w:val="004C42D5"/>
    <w:rsid w:val="004C4E16"/>
    <w:rsid w:val="004C5A0D"/>
    <w:rsid w:val="004C5E96"/>
    <w:rsid w:val="004C65CF"/>
    <w:rsid w:val="004C7C92"/>
    <w:rsid w:val="004D04CE"/>
    <w:rsid w:val="004D0679"/>
    <w:rsid w:val="004D3502"/>
    <w:rsid w:val="004D4CDF"/>
    <w:rsid w:val="004D7DC1"/>
    <w:rsid w:val="004E02B5"/>
    <w:rsid w:val="004E33BF"/>
    <w:rsid w:val="004E36B7"/>
    <w:rsid w:val="004E476A"/>
    <w:rsid w:val="004E58E5"/>
    <w:rsid w:val="004E5AD2"/>
    <w:rsid w:val="004F005C"/>
    <w:rsid w:val="004F112F"/>
    <w:rsid w:val="004F1223"/>
    <w:rsid w:val="004F3066"/>
    <w:rsid w:val="004F3FE4"/>
    <w:rsid w:val="004F4828"/>
    <w:rsid w:val="004F78CB"/>
    <w:rsid w:val="00502098"/>
    <w:rsid w:val="00502B47"/>
    <w:rsid w:val="00502C9E"/>
    <w:rsid w:val="00503712"/>
    <w:rsid w:val="00503CE5"/>
    <w:rsid w:val="005045C4"/>
    <w:rsid w:val="00504738"/>
    <w:rsid w:val="005057CD"/>
    <w:rsid w:val="00505873"/>
    <w:rsid w:val="0051011F"/>
    <w:rsid w:val="0051025E"/>
    <w:rsid w:val="00511909"/>
    <w:rsid w:val="00512428"/>
    <w:rsid w:val="0051385F"/>
    <w:rsid w:val="005141BC"/>
    <w:rsid w:val="00514BE1"/>
    <w:rsid w:val="00515221"/>
    <w:rsid w:val="00516406"/>
    <w:rsid w:val="00516F71"/>
    <w:rsid w:val="0052212D"/>
    <w:rsid w:val="00526883"/>
    <w:rsid w:val="005269C3"/>
    <w:rsid w:val="00527CC4"/>
    <w:rsid w:val="00527F8A"/>
    <w:rsid w:val="00530B05"/>
    <w:rsid w:val="00531EB4"/>
    <w:rsid w:val="0053289E"/>
    <w:rsid w:val="0053399D"/>
    <w:rsid w:val="00535540"/>
    <w:rsid w:val="00535CA7"/>
    <w:rsid w:val="00536210"/>
    <w:rsid w:val="00540A62"/>
    <w:rsid w:val="00540D30"/>
    <w:rsid w:val="00543E9B"/>
    <w:rsid w:val="00547A93"/>
    <w:rsid w:val="00547B27"/>
    <w:rsid w:val="00547BE4"/>
    <w:rsid w:val="00550134"/>
    <w:rsid w:val="005501D9"/>
    <w:rsid w:val="005509B7"/>
    <w:rsid w:val="00553B71"/>
    <w:rsid w:val="005547F4"/>
    <w:rsid w:val="00555B45"/>
    <w:rsid w:val="005563F7"/>
    <w:rsid w:val="0055724F"/>
    <w:rsid w:val="005604E6"/>
    <w:rsid w:val="00563B65"/>
    <w:rsid w:val="00564A68"/>
    <w:rsid w:val="00564DF5"/>
    <w:rsid w:val="00565E1B"/>
    <w:rsid w:val="00565F4D"/>
    <w:rsid w:val="005668F1"/>
    <w:rsid w:val="00566D63"/>
    <w:rsid w:val="00567A87"/>
    <w:rsid w:val="00567C5D"/>
    <w:rsid w:val="00567E8C"/>
    <w:rsid w:val="00571970"/>
    <w:rsid w:val="00573354"/>
    <w:rsid w:val="00573E74"/>
    <w:rsid w:val="00573F41"/>
    <w:rsid w:val="00574308"/>
    <w:rsid w:val="00575527"/>
    <w:rsid w:val="00575B17"/>
    <w:rsid w:val="005817AA"/>
    <w:rsid w:val="00582325"/>
    <w:rsid w:val="00583561"/>
    <w:rsid w:val="00584C92"/>
    <w:rsid w:val="00585574"/>
    <w:rsid w:val="005857AB"/>
    <w:rsid w:val="00585F2E"/>
    <w:rsid w:val="00586626"/>
    <w:rsid w:val="00587853"/>
    <w:rsid w:val="005901BB"/>
    <w:rsid w:val="0059070F"/>
    <w:rsid w:val="005907CD"/>
    <w:rsid w:val="00590B80"/>
    <w:rsid w:val="00592204"/>
    <w:rsid w:val="00593115"/>
    <w:rsid w:val="00595809"/>
    <w:rsid w:val="00596F6B"/>
    <w:rsid w:val="005A278F"/>
    <w:rsid w:val="005A364F"/>
    <w:rsid w:val="005A3C1D"/>
    <w:rsid w:val="005A3E8B"/>
    <w:rsid w:val="005A6162"/>
    <w:rsid w:val="005A7ED1"/>
    <w:rsid w:val="005B006A"/>
    <w:rsid w:val="005B0D1B"/>
    <w:rsid w:val="005B0DEE"/>
    <w:rsid w:val="005B0F10"/>
    <w:rsid w:val="005B17AA"/>
    <w:rsid w:val="005B22A3"/>
    <w:rsid w:val="005B47D6"/>
    <w:rsid w:val="005B5F4F"/>
    <w:rsid w:val="005B62B8"/>
    <w:rsid w:val="005B77B7"/>
    <w:rsid w:val="005C0556"/>
    <w:rsid w:val="005C0C38"/>
    <w:rsid w:val="005C1703"/>
    <w:rsid w:val="005C19DA"/>
    <w:rsid w:val="005C4104"/>
    <w:rsid w:val="005C456F"/>
    <w:rsid w:val="005C513D"/>
    <w:rsid w:val="005D44E7"/>
    <w:rsid w:val="005D53C1"/>
    <w:rsid w:val="005D6280"/>
    <w:rsid w:val="005D704C"/>
    <w:rsid w:val="005D70C1"/>
    <w:rsid w:val="005E2780"/>
    <w:rsid w:val="005E28C3"/>
    <w:rsid w:val="005E42F6"/>
    <w:rsid w:val="005E5DB8"/>
    <w:rsid w:val="005E731A"/>
    <w:rsid w:val="005F0E1C"/>
    <w:rsid w:val="005F1002"/>
    <w:rsid w:val="005F13CD"/>
    <w:rsid w:val="005F1976"/>
    <w:rsid w:val="005F2177"/>
    <w:rsid w:val="005F23FF"/>
    <w:rsid w:val="005F2C60"/>
    <w:rsid w:val="005F547A"/>
    <w:rsid w:val="00600176"/>
    <w:rsid w:val="00601422"/>
    <w:rsid w:val="00601DFE"/>
    <w:rsid w:val="00602499"/>
    <w:rsid w:val="00604E2F"/>
    <w:rsid w:val="00606337"/>
    <w:rsid w:val="00607661"/>
    <w:rsid w:val="006100DF"/>
    <w:rsid w:val="00612693"/>
    <w:rsid w:val="00612DBF"/>
    <w:rsid w:val="006132F9"/>
    <w:rsid w:val="006140E9"/>
    <w:rsid w:val="00615DCA"/>
    <w:rsid w:val="00615F19"/>
    <w:rsid w:val="0061760E"/>
    <w:rsid w:val="00617E21"/>
    <w:rsid w:val="0062615B"/>
    <w:rsid w:val="006261E3"/>
    <w:rsid w:val="00627FAE"/>
    <w:rsid w:val="00630D23"/>
    <w:rsid w:val="00635FB9"/>
    <w:rsid w:val="00637DA2"/>
    <w:rsid w:val="00641187"/>
    <w:rsid w:val="00641A23"/>
    <w:rsid w:val="0064705C"/>
    <w:rsid w:val="00650695"/>
    <w:rsid w:val="006519E3"/>
    <w:rsid w:val="00652A3D"/>
    <w:rsid w:val="00653212"/>
    <w:rsid w:val="00653725"/>
    <w:rsid w:val="00654130"/>
    <w:rsid w:val="00656A33"/>
    <w:rsid w:val="00656C70"/>
    <w:rsid w:val="006642EA"/>
    <w:rsid w:val="0066530F"/>
    <w:rsid w:val="006655F2"/>
    <w:rsid w:val="00672BFA"/>
    <w:rsid w:val="00677601"/>
    <w:rsid w:val="0068032F"/>
    <w:rsid w:val="00680362"/>
    <w:rsid w:val="006821A3"/>
    <w:rsid w:val="006833FB"/>
    <w:rsid w:val="0068423D"/>
    <w:rsid w:val="006873F1"/>
    <w:rsid w:val="00691CBA"/>
    <w:rsid w:val="00692144"/>
    <w:rsid w:val="00694773"/>
    <w:rsid w:val="0069532E"/>
    <w:rsid w:val="00695EBD"/>
    <w:rsid w:val="006973A2"/>
    <w:rsid w:val="006A1FC8"/>
    <w:rsid w:val="006A3408"/>
    <w:rsid w:val="006A6288"/>
    <w:rsid w:val="006B101E"/>
    <w:rsid w:val="006B1302"/>
    <w:rsid w:val="006B1CD3"/>
    <w:rsid w:val="006B29B3"/>
    <w:rsid w:val="006B3C16"/>
    <w:rsid w:val="006B4E1A"/>
    <w:rsid w:val="006B521B"/>
    <w:rsid w:val="006B5674"/>
    <w:rsid w:val="006B6CDB"/>
    <w:rsid w:val="006B76F9"/>
    <w:rsid w:val="006C1C02"/>
    <w:rsid w:val="006C2F4D"/>
    <w:rsid w:val="006C36C5"/>
    <w:rsid w:val="006C503D"/>
    <w:rsid w:val="006C507A"/>
    <w:rsid w:val="006C5270"/>
    <w:rsid w:val="006C5E2A"/>
    <w:rsid w:val="006C6CD0"/>
    <w:rsid w:val="006C7767"/>
    <w:rsid w:val="006C7C26"/>
    <w:rsid w:val="006D131B"/>
    <w:rsid w:val="006D1465"/>
    <w:rsid w:val="006D5280"/>
    <w:rsid w:val="006D7A97"/>
    <w:rsid w:val="006E046F"/>
    <w:rsid w:val="006E07DD"/>
    <w:rsid w:val="006E254C"/>
    <w:rsid w:val="006E3591"/>
    <w:rsid w:val="006E36F6"/>
    <w:rsid w:val="006E6D32"/>
    <w:rsid w:val="006F1019"/>
    <w:rsid w:val="006F60EB"/>
    <w:rsid w:val="006F6285"/>
    <w:rsid w:val="006F7001"/>
    <w:rsid w:val="00701339"/>
    <w:rsid w:val="0070165E"/>
    <w:rsid w:val="00701840"/>
    <w:rsid w:val="00701AFD"/>
    <w:rsid w:val="007031B7"/>
    <w:rsid w:val="00704941"/>
    <w:rsid w:val="00706318"/>
    <w:rsid w:val="00707471"/>
    <w:rsid w:val="0071173D"/>
    <w:rsid w:val="007128B3"/>
    <w:rsid w:val="007131FD"/>
    <w:rsid w:val="0071470F"/>
    <w:rsid w:val="00714891"/>
    <w:rsid w:val="00714B97"/>
    <w:rsid w:val="00714C7D"/>
    <w:rsid w:val="007154D7"/>
    <w:rsid w:val="007171B0"/>
    <w:rsid w:val="00717855"/>
    <w:rsid w:val="00720937"/>
    <w:rsid w:val="007210B4"/>
    <w:rsid w:val="007211E7"/>
    <w:rsid w:val="0072186D"/>
    <w:rsid w:val="00721A53"/>
    <w:rsid w:val="00723C98"/>
    <w:rsid w:val="0072479E"/>
    <w:rsid w:val="0072731A"/>
    <w:rsid w:val="007327A6"/>
    <w:rsid w:val="007328B9"/>
    <w:rsid w:val="007334DF"/>
    <w:rsid w:val="00734D3E"/>
    <w:rsid w:val="00735232"/>
    <w:rsid w:val="00736A92"/>
    <w:rsid w:val="00740247"/>
    <w:rsid w:val="00741DC0"/>
    <w:rsid w:val="00742CC1"/>
    <w:rsid w:val="007430B3"/>
    <w:rsid w:val="00744053"/>
    <w:rsid w:val="0074745F"/>
    <w:rsid w:val="007523E1"/>
    <w:rsid w:val="00756425"/>
    <w:rsid w:val="00756D64"/>
    <w:rsid w:val="0076358A"/>
    <w:rsid w:val="007643B1"/>
    <w:rsid w:val="00765518"/>
    <w:rsid w:val="007658FF"/>
    <w:rsid w:val="00766790"/>
    <w:rsid w:val="00766ED0"/>
    <w:rsid w:val="0077042D"/>
    <w:rsid w:val="00770F5E"/>
    <w:rsid w:val="0077107A"/>
    <w:rsid w:val="0077127C"/>
    <w:rsid w:val="00771A5D"/>
    <w:rsid w:val="00772A25"/>
    <w:rsid w:val="00772CAF"/>
    <w:rsid w:val="0077551D"/>
    <w:rsid w:val="00776EBB"/>
    <w:rsid w:val="0077765C"/>
    <w:rsid w:val="00777C10"/>
    <w:rsid w:val="00780790"/>
    <w:rsid w:val="00781622"/>
    <w:rsid w:val="0078320E"/>
    <w:rsid w:val="00783971"/>
    <w:rsid w:val="0078412E"/>
    <w:rsid w:val="00786133"/>
    <w:rsid w:val="007879F9"/>
    <w:rsid w:val="00787B36"/>
    <w:rsid w:val="00791E0B"/>
    <w:rsid w:val="00793704"/>
    <w:rsid w:val="007937FA"/>
    <w:rsid w:val="00793CB2"/>
    <w:rsid w:val="00794447"/>
    <w:rsid w:val="0079637F"/>
    <w:rsid w:val="00797ED8"/>
    <w:rsid w:val="007A0674"/>
    <w:rsid w:val="007A1035"/>
    <w:rsid w:val="007A1516"/>
    <w:rsid w:val="007A1FB9"/>
    <w:rsid w:val="007A2E35"/>
    <w:rsid w:val="007A45C2"/>
    <w:rsid w:val="007A4F8F"/>
    <w:rsid w:val="007A6EE2"/>
    <w:rsid w:val="007A7B33"/>
    <w:rsid w:val="007A7F08"/>
    <w:rsid w:val="007B0A11"/>
    <w:rsid w:val="007B2738"/>
    <w:rsid w:val="007B4C7F"/>
    <w:rsid w:val="007B54BA"/>
    <w:rsid w:val="007B5C16"/>
    <w:rsid w:val="007B5DEC"/>
    <w:rsid w:val="007B7693"/>
    <w:rsid w:val="007B7722"/>
    <w:rsid w:val="007B797A"/>
    <w:rsid w:val="007C2100"/>
    <w:rsid w:val="007C2D8C"/>
    <w:rsid w:val="007C3359"/>
    <w:rsid w:val="007C3EF8"/>
    <w:rsid w:val="007C53AA"/>
    <w:rsid w:val="007C67CB"/>
    <w:rsid w:val="007C7713"/>
    <w:rsid w:val="007D0C6E"/>
    <w:rsid w:val="007D172B"/>
    <w:rsid w:val="007D1C84"/>
    <w:rsid w:val="007D32E6"/>
    <w:rsid w:val="007D3BA3"/>
    <w:rsid w:val="007D4B91"/>
    <w:rsid w:val="007D7F10"/>
    <w:rsid w:val="007E0C2C"/>
    <w:rsid w:val="007E20AF"/>
    <w:rsid w:val="007E2F04"/>
    <w:rsid w:val="007E5CB1"/>
    <w:rsid w:val="007E6A59"/>
    <w:rsid w:val="007E7C4B"/>
    <w:rsid w:val="007F0336"/>
    <w:rsid w:val="007F133B"/>
    <w:rsid w:val="007F27AB"/>
    <w:rsid w:val="007F3CC3"/>
    <w:rsid w:val="007F504C"/>
    <w:rsid w:val="007F591C"/>
    <w:rsid w:val="007F5BA9"/>
    <w:rsid w:val="007F5D3D"/>
    <w:rsid w:val="008008A0"/>
    <w:rsid w:val="00800E29"/>
    <w:rsid w:val="008035D7"/>
    <w:rsid w:val="00804936"/>
    <w:rsid w:val="00807582"/>
    <w:rsid w:val="008077DF"/>
    <w:rsid w:val="008108A0"/>
    <w:rsid w:val="00812797"/>
    <w:rsid w:val="00813912"/>
    <w:rsid w:val="008153C4"/>
    <w:rsid w:val="00816F74"/>
    <w:rsid w:val="00817156"/>
    <w:rsid w:val="0082120B"/>
    <w:rsid w:val="0082276D"/>
    <w:rsid w:val="0082691B"/>
    <w:rsid w:val="00827267"/>
    <w:rsid w:val="00830168"/>
    <w:rsid w:val="00830FF2"/>
    <w:rsid w:val="00832F88"/>
    <w:rsid w:val="008339C5"/>
    <w:rsid w:val="00835413"/>
    <w:rsid w:val="00840551"/>
    <w:rsid w:val="008406C6"/>
    <w:rsid w:val="0084157B"/>
    <w:rsid w:val="00843C1E"/>
    <w:rsid w:val="00845D9B"/>
    <w:rsid w:val="00846A5E"/>
    <w:rsid w:val="00846D7D"/>
    <w:rsid w:val="008474D5"/>
    <w:rsid w:val="008477B0"/>
    <w:rsid w:val="008504CC"/>
    <w:rsid w:val="00850932"/>
    <w:rsid w:val="00850F4F"/>
    <w:rsid w:val="00851055"/>
    <w:rsid w:val="00851EDE"/>
    <w:rsid w:val="008533BB"/>
    <w:rsid w:val="00855335"/>
    <w:rsid w:val="00855DF1"/>
    <w:rsid w:val="00856A99"/>
    <w:rsid w:val="00860FAA"/>
    <w:rsid w:val="00861CEE"/>
    <w:rsid w:val="00861D9F"/>
    <w:rsid w:val="0086220E"/>
    <w:rsid w:val="00862E6E"/>
    <w:rsid w:val="00863A7D"/>
    <w:rsid w:val="008641E7"/>
    <w:rsid w:val="008644FB"/>
    <w:rsid w:val="008655B9"/>
    <w:rsid w:val="00865DFB"/>
    <w:rsid w:val="00865E2C"/>
    <w:rsid w:val="00866334"/>
    <w:rsid w:val="00867859"/>
    <w:rsid w:val="00874723"/>
    <w:rsid w:val="00881DC1"/>
    <w:rsid w:val="00884BC2"/>
    <w:rsid w:val="008858BE"/>
    <w:rsid w:val="00885B93"/>
    <w:rsid w:val="00887CE2"/>
    <w:rsid w:val="00890501"/>
    <w:rsid w:val="008922B6"/>
    <w:rsid w:val="0089340B"/>
    <w:rsid w:val="00893636"/>
    <w:rsid w:val="00895314"/>
    <w:rsid w:val="008A5377"/>
    <w:rsid w:val="008A5618"/>
    <w:rsid w:val="008A5E17"/>
    <w:rsid w:val="008A7F31"/>
    <w:rsid w:val="008B1BBA"/>
    <w:rsid w:val="008B25C3"/>
    <w:rsid w:val="008B3FA8"/>
    <w:rsid w:val="008B54A7"/>
    <w:rsid w:val="008B6B63"/>
    <w:rsid w:val="008B7D0F"/>
    <w:rsid w:val="008C0AC3"/>
    <w:rsid w:val="008C13AD"/>
    <w:rsid w:val="008C271F"/>
    <w:rsid w:val="008C2A0A"/>
    <w:rsid w:val="008C4363"/>
    <w:rsid w:val="008C52B6"/>
    <w:rsid w:val="008C692A"/>
    <w:rsid w:val="008D0CD5"/>
    <w:rsid w:val="008D198E"/>
    <w:rsid w:val="008D6CB7"/>
    <w:rsid w:val="008E12E5"/>
    <w:rsid w:val="008E3088"/>
    <w:rsid w:val="008E34A2"/>
    <w:rsid w:val="008E4065"/>
    <w:rsid w:val="008E4F38"/>
    <w:rsid w:val="008E7668"/>
    <w:rsid w:val="008F093D"/>
    <w:rsid w:val="008F0B6A"/>
    <w:rsid w:val="008F16EA"/>
    <w:rsid w:val="008F183B"/>
    <w:rsid w:val="008F2155"/>
    <w:rsid w:val="008F220E"/>
    <w:rsid w:val="008F2C3B"/>
    <w:rsid w:val="008F4D2D"/>
    <w:rsid w:val="008F5990"/>
    <w:rsid w:val="008F6514"/>
    <w:rsid w:val="008F790C"/>
    <w:rsid w:val="00900994"/>
    <w:rsid w:val="009025D5"/>
    <w:rsid w:val="009031D8"/>
    <w:rsid w:val="00904234"/>
    <w:rsid w:val="0090633C"/>
    <w:rsid w:val="00907309"/>
    <w:rsid w:val="00911DA0"/>
    <w:rsid w:val="009129D0"/>
    <w:rsid w:val="0091389F"/>
    <w:rsid w:val="00915007"/>
    <w:rsid w:val="0091528D"/>
    <w:rsid w:val="00915F03"/>
    <w:rsid w:val="009162AF"/>
    <w:rsid w:val="0091649F"/>
    <w:rsid w:val="0092013C"/>
    <w:rsid w:val="009217B9"/>
    <w:rsid w:val="00922EE1"/>
    <w:rsid w:val="009239EB"/>
    <w:rsid w:val="00924116"/>
    <w:rsid w:val="009267E7"/>
    <w:rsid w:val="00926A3E"/>
    <w:rsid w:val="00926B3D"/>
    <w:rsid w:val="00926B5E"/>
    <w:rsid w:val="00927713"/>
    <w:rsid w:val="00930B7D"/>
    <w:rsid w:val="00931322"/>
    <w:rsid w:val="00931AA9"/>
    <w:rsid w:val="00932246"/>
    <w:rsid w:val="00934561"/>
    <w:rsid w:val="00935688"/>
    <w:rsid w:val="00935D5F"/>
    <w:rsid w:val="00937117"/>
    <w:rsid w:val="009414ED"/>
    <w:rsid w:val="00942143"/>
    <w:rsid w:val="00944D04"/>
    <w:rsid w:val="0094549E"/>
    <w:rsid w:val="009457CC"/>
    <w:rsid w:val="00946A2F"/>
    <w:rsid w:val="00952CD0"/>
    <w:rsid w:val="009601FB"/>
    <w:rsid w:val="00961478"/>
    <w:rsid w:val="00961C85"/>
    <w:rsid w:val="00962973"/>
    <w:rsid w:val="0096403B"/>
    <w:rsid w:val="00965DE4"/>
    <w:rsid w:val="00966F3A"/>
    <w:rsid w:val="0097069C"/>
    <w:rsid w:val="0097196A"/>
    <w:rsid w:val="009720DA"/>
    <w:rsid w:val="00973CE7"/>
    <w:rsid w:val="0097465F"/>
    <w:rsid w:val="00976492"/>
    <w:rsid w:val="00980987"/>
    <w:rsid w:val="009809D1"/>
    <w:rsid w:val="009830BC"/>
    <w:rsid w:val="00985E72"/>
    <w:rsid w:val="00990526"/>
    <w:rsid w:val="009905CD"/>
    <w:rsid w:val="00990A92"/>
    <w:rsid w:val="00991ABB"/>
    <w:rsid w:val="00993651"/>
    <w:rsid w:val="00994E06"/>
    <w:rsid w:val="009961DC"/>
    <w:rsid w:val="00997686"/>
    <w:rsid w:val="009978A0"/>
    <w:rsid w:val="009A239A"/>
    <w:rsid w:val="009A34A7"/>
    <w:rsid w:val="009A434F"/>
    <w:rsid w:val="009A510A"/>
    <w:rsid w:val="009A6B80"/>
    <w:rsid w:val="009A7B8E"/>
    <w:rsid w:val="009B00C1"/>
    <w:rsid w:val="009B2502"/>
    <w:rsid w:val="009C2734"/>
    <w:rsid w:val="009C5AC3"/>
    <w:rsid w:val="009C6B21"/>
    <w:rsid w:val="009C6B34"/>
    <w:rsid w:val="009C6EC4"/>
    <w:rsid w:val="009C7271"/>
    <w:rsid w:val="009C7935"/>
    <w:rsid w:val="009D0A8C"/>
    <w:rsid w:val="009D20C8"/>
    <w:rsid w:val="009D5661"/>
    <w:rsid w:val="009D7040"/>
    <w:rsid w:val="009D717D"/>
    <w:rsid w:val="009D7B8B"/>
    <w:rsid w:val="009D7CA0"/>
    <w:rsid w:val="009E24AF"/>
    <w:rsid w:val="009E34FF"/>
    <w:rsid w:val="009E44F7"/>
    <w:rsid w:val="009E6AA9"/>
    <w:rsid w:val="009E7754"/>
    <w:rsid w:val="009E7C7F"/>
    <w:rsid w:val="009F028E"/>
    <w:rsid w:val="009F2100"/>
    <w:rsid w:val="009F3B44"/>
    <w:rsid w:val="009F4D1D"/>
    <w:rsid w:val="009F4F72"/>
    <w:rsid w:val="009F5A39"/>
    <w:rsid w:val="009F65D4"/>
    <w:rsid w:val="009F7401"/>
    <w:rsid w:val="009F7A3D"/>
    <w:rsid w:val="00A00A68"/>
    <w:rsid w:val="00A0267C"/>
    <w:rsid w:val="00A03F69"/>
    <w:rsid w:val="00A04550"/>
    <w:rsid w:val="00A05297"/>
    <w:rsid w:val="00A05BDB"/>
    <w:rsid w:val="00A06279"/>
    <w:rsid w:val="00A10088"/>
    <w:rsid w:val="00A10294"/>
    <w:rsid w:val="00A1188D"/>
    <w:rsid w:val="00A1200E"/>
    <w:rsid w:val="00A12690"/>
    <w:rsid w:val="00A14EA0"/>
    <w:rsid w:val="00A14FF3"/>
    <w:rsid w:val="00A171DB"/>
    <w:rsid w:val="00A20F59"/>
    <w:rsid w:val="00A21159"/>
    <w:rsid w:val="00A211E1"/>
    <w:rsid w:val="00A23153"/>
    <w:rsid w:val="00A2423D"/>
    <w:rsid w:val="00A259FC"/>
    <w:rsid w:val="00A3246C"/>
    <w:rsid w:val="00A32E87"/>
    <w:rsid w:val="00A34514"/>
    <w:rsid w:val="00A35E18"/>
    <w:rsid w:val="00A362F1"/>
    <w:rsid w:val="00A36724"/>
    <w:rsid w:val="00A4158C"/>
    <w:rsid w:val="00A4197C"/>
    <w:rsid w:val="00A42568"/>
    <w:rsid w:val="00A43126"/>
    <w:rsid w:val="00A436C5"/>
    <w:rsid w:val="00A4529F"/>
    <w:rsid w:val="00A47238"/>
    <w:rsid w:val="00A47B81"/>
    <w:rsid w:val="00A546A9"/>
    <w:rsid w:val="00A54AC0"/>
    <w:rsid w:val="00A60AA7"/>
    <w:rsid w:val="00A60B85"/>
    <w:rsid w:val="00A612D6"/>
    <w:rsid w:val="00A61BFF"/>
    <w:rsid w:val="00A61E6B"/>
    <w:rsid w:val="00A62851"/>
    <w:rsid w:val="00A631B9"/>
    <w:rsid w:val="00A63223"/>
    <w:rsid w:val="00A633C1"/>
    <w:rsid w:val="00A65428"/>
    <w:rsid w:val="00A664A8"/>
    <w:rsid w:val="00A71D98"/>
    <w:rsid w:val="00A7242A"/>
    <w:rsid w:val="00A7394F"/>
    <w:rsid w:val="00A803CB"/>
    <w:rsid w:val="00A820E6"/>
    <w:rsid w:val="00A8593E"/>
    <w:rsid w:val="00A86D4B"/>
    <w:rsid w:val="00A8734E"/>
    <w:rsid w:val="00A9037B"/>
    <w:rsid w:val="00A90420"/>
    <w:rsid w:val="00A92E27"/>
    <w:rsid w:val="00A97053"/>
    <w:rsid w:val="00AA13FD"/>
    <w:rsid w:val="00AA454C"/>
    <w:rsid w:val="00AA45B9"/>
    <w:rsid w:val="00AA495D"/>
    <w:rsid w:val="00AA5624"/>
    <w:rsid w:val="00AA59F0"/>
    <w:rsid w:val="00AA61E5"/>
    <w:rsid w:val="00AB065A"/>
    <w:rsid w:val="00AB069B"/>
    <w:rsid w:val="00AB16B1"/>
    <w:rsid w:val="00AB2E8F"/>
    <w:rsid w:val="00AB4872"/>
    <w:rsid w:val="00AB683E"/>
    <w:rsid w:val="00AB7FD1"/>
    <w:rsid w:val="00AC09C4"/>
    <w:rsid w:val="00AC0D9A"/>
    <w:rsid w:val="00AC25CF"/>
    <w:rsid w:val="00AC2795"/>
    <w:rsid w:val="00AC301E"/>
    <w:rsid w:val="00AC36B7"/>
    <w:rsid w:val="00AC6346"/>
    <w:rsid w:val="00AC787A"/>
    <w:rsid w:val="00AC7968"/>
    <w:rsid w:val="00AC7B19"/>
    <w:rsid w:val="00AD1441"/>
    <w:rsid w:val="00AD7E2B"/>
    <w:rsid w:val="00AE065D"/>
    <w:rsid w:val="00AE31CD"/>
    <w:rsid w:val="00AE34F7"/>
    <w:rsid w:val="00AE3CDC"/>
    <w:rsid w:val="00AE4542"/>
    <w:rsid w:val="00AE4794"/>
    <w:rsid w:val="00AE4F3D"/>
    <w:rsid w:val="00AE7C57"/>
    <w:rsid w:val="00AF01F4"/>
    <w:rsid w:val="00AF3757"/>
    <w:rsid w:val="00AF4353"/>
    <w:rsid w:val="00AF4D05"/>
    <w:rsid w:val="00AF5B53"/>
    <w:rsid w:val="00AF5F39"/>
    <w:rsid w:val="00AF7E1A"/>
    <w:rsid w:val="00B0018C"/>
    <w:rsid w:val="00B0031E"/>
    <w:rsid w:val="00B0055F"/>
    <w:rsid w:val="00B04E5E"/>
    <w:rsid w:val="00B0611C"/>
    <w:rsid w:val="00B07491"/>
    <w:rsid w:val="00B07BE8"/>
    <w:rsid w:val="00B10727"/>
    <w:rsid w:val="00B1099D"/>
    <w:rsid w:val="00B1374F"/>
    <w:rsid w:val="00B13A7C"/>
    <w:rsid w:val="00B212E7"/>
    <w:rsid w:val="00B21AA6"/>
    <w:rsid w:val="00B230DB"/>
    <w:rsid w:val="00B23C75"/>
    <w:rsid w:val="00B23D06"/>
    <w:rsid w:val="00B24B6E"/>
    <w:rsid w:val="00B30795"/>
    <w:rsid w:val="00B31915"/>
    <w:rsid w:val="00B32640"/>
    <w:rsid w:val="00B336F9"/>
    <w:rsid w:val="00B34F72"/>
    <w:rsid w:val="00B36157"/>
    <w:rsid w:val="00B36BE2"/>
    <w:rsid w:val="00B40F53"/>
    <w:rsid w:val="00B4140D"/>
    <w:rsid w:val="00B44A8B"/>
    <w:rsid w:val="00B4735E"/>
    <w:rsid w:val="00B47C95"/>
    <w:rsid w:val="00B50F3D"/>
    <w:rsid w:val="00B51E8F"/>
    <w:rsid w:val="00B5300F"/>
    <w:rsid w:val="00B55228"/>
    <w:rsid w:val="00B55269"/>
    <w:rsid w:val="00B56D41"/>
    <w:rsid w:val="00B57048"/>
    <w:rsid w:val="00B61294"/>
    <w:rsid w:val="00B61A53"/>
    <w:rsid w:val="00B63F3B"/>
    <w:rsid w:val="00B64987"/>
    <w:rsid w:val="00B656C9"/>
    <w:rsid w:val="00B663BC"/>
    <w:rsid w:val="00B666B9"/>
    <w:rsid w:val="00B66EA0"/>
    <w:rsid w:val="00B72B7C"/>
    <w:rsid w:val="00B72D0C"/>
    <w:rsid w:val="00B745E8"/>
    <w:rsid w:val="00B75379"/>
    <w:rsid w:val="00B75C3B"/>
    <w:rsid w:val="00B76594"/>
    <w:rsid w:val="00B814A9"/>
    <w:rsid w:val="00B824BC"/>
    <w:rsid w:val="00B8456B"/>
    <w:rsid w:val="00B85372"/>
    <w:rsid w:val="00B85A55"/>
    <w:rsid w:val="00B901FA"/>
    <w:rsid w:val="00B919D2"/>
    <w:rsid w:val="00B91C0E"/>
    <w:rsid w:val="00B9234B"/>
    <w:rsid w:val="00B9374C"/>
    <w:rsid w:val="00B96286"/>
    <w:rsid w:val="00B97B98"/>
    <w:rsid w:val="00BA103E"/>
    <w:rsid w:val="00BA1147"/>
    <w:rsid w:val="00BA1D39"/>
    <w:rsid w:val="00BA2E79"/>
    <w:rsid w:val="00BA2F0E"/>
    <w:rsid w:val="00BA31F5"/>
    <w:rsid w:val="00BB42BB"/>
    <w:rsid w:val="00BB46BC"/>
    <w:rsid w:val="00BB4F8C"/>
    <w:rsid w:val="00BB524B"/>
    <w:rsid w:val="00BB5A43"/>
    <w:rsid w:val="00BB6587"/>
    <w:rsid w:val="00BC0447"/>
    <w:rsid w:val="00BC1609"/>
    <w:rsid w:val="00BC1DEF"/>
    <w:rsid w:val="00BC3488"/>
    <w:rsid w:val="00BC5BBD"/>
    <w:rsid w:val="00BC6BA7"/>
    <w:rsid w:val="00BD1543"/>
    <w:rsid w:val="00BD1794"/>
    <w:rsid w:val="00BD3D87"/>
    <w:rsid w:val="00BD48B5"/>
    <w:rsid w:val="00BD4AD7"/>
    <w:rsid w:val="00BD5150"/>
    <w:rsid w:val="00BE1C68"/>
    <w:rsid w:val="00BE2430"/>
    <w:rsid w:val="00BE25C3"/>
    <w:rsid w:val="00BE2892"/>
    <w:rsid w:val="00BE51D1"/>
    <w:rsid w:val="00BE7D1E"/>
    <w:rsid w:val="00BE7FD4"/>
    <w:rsid w:val="00BF0340"/>
    <w:rsid w:val="00BF0528"/>
    <w:rsid w:val="00BF097C"/>
    <w:rsid w:val="00BF0F31"/>
    <w:rsid w:val="00BF0FAD"/>
    <w:rsid w:val="00BF2F07"/>
    <w:rsid w:val="00BF45FE"/>
    <w:rsid w:val="00BF5DF4"/>
    <w:rsid w:val="00BF67DC"/>
    <w:rsid w:val="00BF6ECA"/>
    <w:rsid w:val="00C006F6"/>
    <w:rsid w:val="00C00A3F"/>
    <w:rsid w:val="00C00DAB"/>
    <w:rsid w:val="00C02996"/>
    <w:rsid w:val="00C039B5"/>
    <w:rsid w:val="00C03A75"/>
    <w:rsid w:val="00C04ACD"/>
    <w:rsid w:val="00C05248"/>
    <w:rsid w:val="00C059C0"/>
    <w:rsid w:val="00C062F4"/>
    <w:rsid w:val="00C070C2"/>
    <w:rsid w:val="00C10549"/>
    <w:rsid w:val="00C1073A"/>
    <w:rsid w:val="00C107F2"/>
    <w:rsid w:val="00C10A71"/>
    <w:rsid w:val="00C117E8"/>
    <w:rsid w:val="00C12A2D"/>
    <w:rsid w:val="00C12E42"/>
    <w:rsid w:val="00C1323C"/>
    <w:rsid w:val="00C15D22"/>
    <w:rsid w:val="00C17C97"/>
    <w:rsid w:val="00C21177"/>
    <w:rsid w:val="00C21617"/>
    <w:rsid w:val="00C2208C"/>
    <w:rsid w:val="00C2274A"/>
    <w:rsid w:val="00C228C1"/>
    <w:rsid w:val="00C22D30"/>
    <w:rsid w:val="00C22F5D"/>
    <w:rsid w:val="00C23085"/>
    <w:rsid w:val="00C25105"/>
    <w:rsid w:val="00C264AF"/>
    <w:rsid w:val="00C32CD7"/>
    <w:rsid w:val="00C33401"/>
    <w:rsid w:val="00C3505F"/>
    <w:rsid w:val="00C35FDD"/>
    <w:rsid w:val="00C3718E"/>
    <w:rsid w:val="00C37C8F"/>
    <w:rsid w:val="00C37EBB"/>
    <w:rsid w:val="00C41317"/>
    <w:rsid w:val="00C439CF"/>
    <w:rsid w:val="00C448F0"/>
    <w:rsid w:val="00C45150"/>
    <w:rsid w:val="00C46F7E"/>
    <w:rsid w:val="00C50337"/>
    <w:rsid w:val="00C5056E"/>
    <w:rsid w:val="00C5197C"/>
    <w:rsid w:val="00C51E8B"/>
    <w:rsid w:val="00C51ED4"/>
    <w:rsid w:val="00C5242F"/>
    <w:rsid w:val="00C5316E"/>
    <w:rsid w:val="00C601B5"/>
    <w:rsid w:val="00C60DFD"/>
    <w:rsid w:val="00C6112E"/>
    <w:rsid w:val="00C6283E"/>
    <w:rsid w:val="00C62F08"/>
    <w:rsid w:val="00C63B0E"/>
    <w:rsid w:val="00C63C30"/>
    <w:rsid w:val="00C648B4"/>
    <w:rsid w:val="00C6511C"/>
    <w:rsid w:val="00C66236"/>
    <w:rsid w:val="00C663B9"/>
    <w:rsid w:val="00C70283"/>
    <w:rsid w:val="00C709E0"/>
    <w:rsid w:val="00C71BD6"/>
    <w:rsid w:val="00C71DA4"/>
    <w:rsid w:val="00C72B97"/>
    <w:rsid w:val="00C73D71"/>
    <w:rsid w:val="00C75931"/>
    <w:rsid w:val="00C76B1F"/>
    <w:rsid w:val="00C826BB"/>
    <w:rsid w:val="00C82BFB"/>
    <w:rsid w:val="00C82EAB"/>
    <w:rsid w:val="00C83210"/>
    <w:rsid w:val="00C83EEB"/>
    <w:rsid w:val="00C84A7C"/>
    <w:rsid w:val="00C858AA"/>
    <w:rsid w:val="00C92C7C"/>
    <w:rsid w:val="00C9517B"/>
    <w:rsid w:val="00C95B49"/>
    <w:rsid w:val="00CA03EC"/>
    <w:rsid w:val="00CA0609"/>
    <w:rsid w:val="00CA10CB"/>
    <w:rsid w:val="00CA1121"/>
    <w:rsid w:val="00CA16B4"/>
    <w:rsid w:val="00CA1F8C"/>
    <w:rsid w:val="00CA2206"/>
    <w:rsid w:val="00CA23E4"/>
    <w:rsid w:val="00CA2FE1"/>
    <w:rsid w:val="00CA3ADB"/>
    <w:rsid w:val="00CA3C83"/>
    <w:rsid w:val="00CA7EC0"/>
    <w:rsid w:val="00CB06D4"/>
    <w:rsid w:val="00CB374D"/>
    <w:rsid w:val="00CB4A7E"/>
    <w:rsid w:val="00CB4D41"/>
    <w:rsid w:val="00CB5A97"/>
    <w:rsid w:val="00CB6260"/>
    <w:rsid w:val="00CB69D8"/>
    <w:rsid w:val="00CB73B1"/>
    <w:rsid w:val="00CC07E5"/>
    <w:rsid w:val="00CC0827"/>
    <w:rsid w:val="00CC1FDA"/>
    <w:rsid w:val="00CC288E"/>
    <w:rsid w:val="00CC2959"/>
    <w:rsid w:val="00CC326E"/>
    <w:rsid w:val="00CC39E4"/>
    <w:rsid w:val="00CC3C04"/>
    <w:rsid w:val="00CC5865"/>
    <w:rsid w:val="00CC777A"/>
    <w:rsid w:val="00CD0B93"/>
    <w:rsid w:val="00CD3189"/>
    <w:rsid w:val="00CD3370"/>
    <w:rsid w:val="00CD36CD"/>
    <w:rsid w:val="00CD391A"/>
    <w:rsid w:val="00CD3D07"/>
    <w:rsid w:val="00CD4267"/>
    <w:rsid w:val="00CD439F"/>
    <w:rsid w:val="00CE1C6B"/>
    <w:rsid w:val="00CE2B0D"/>
    <w:rsid w:val="00CE431C"/>
    <w:rsid w:val="00CE5829"/>
    <w:rsid w:val="00CE59AF"/>
    <w:rsid w:val="00CE6124"/>
    <w:rsid w:val="00CE711C"/>
    <w:rsid w:val="00CE7324"/>
    <w:rsid w:val="00CE7B0E"/>
    <w:rsid w:val="00CF05DF"/>
    <w:rsid w:val="00CF1589"/>
    <w:rsid w:val="00CF159A"/>
    <w:rsid w:val="00CF19D5"/>
    <w:rsid w:val="00CF431C"/>
    <w:rsid w:val="00CF4CD8"/>
    <w:rsid w:val="00CF5B93"/>
    <w:rsid w:val="00CF61E0"/>
    <w:rsid w:val="00CF725D"/>
    <w:rsid w:val="00D02705"/>
    <w:rsid w:val="00D035C8"/>
    <w:rsid w:val="00D03906"/>
    <w:rsid w:val="00D04593"/>
    <w:rsid w:val="00D048FC"/>
    <w:rsid w:val="00D04D02"/>
    <w:rsid w:val="00D05DA0"/>
    <w:rsid w:val="00D05EEF"/>
    <w:rsid w:val="00D1028D"/>
    <w:rsid w:val="00D104E5"/>
    <w:rsid w:val="00D11E34"/>
    <w:rsid w:val="00D1401C"/>
    <w:rsid w:val="00D14552"/>
    <w:rsid w:val="00D15E36"/>
    <w:rsid w:val="00D178E9"/>
    <w:rsid w:val="00D20E41"/>
    <w:rsid w:val="00D21723"/>
    <w:rsid w:val="00D22248"/>
    <w:rsid w:val="00D22675"/>
    <w:rsid w:val="00D2677E"/>
    <w:rsid w:val="00D2690A"/>
    <w:rsid w:val="00D269C9"/>
    <w:rsid w:val="00D26DD0"/>
    <w:rsid w:val="00D26F06"/>
    <w:rsid w:val="00D318AD"/>
    <w:rsid w:val="00D322D2"/>
    <w:rsid w:val="00D32628"/>
    <w:rsid w:val="00D334BD"/>
    <w:rsid w:val="00D354DC"/>
    <w:rsid w:val="00D359E7"/>
    <w:rsid w:val="00D3635A"/>
    <w:rsid w:val="00D372AB"/>
    <w:rsid w:val="00D4095C"/>
    <w:rsid w:val="00D40AC7"/>
    <w:rsid w:val="00D40F24"/>
    <w:rsid w:val="00D4349F"/>
    <w:rsid w:val="00D43A07"/>
    <w:rsid w:val="00D43D3F"/>
    <w:rsid w:val="00D475E2"/>
    <w:rsid w:val="00D47FDE"/>
    <w:rsid w:val="00D52EEA"/>
    <w:rsid w:val="00D5333D"/>
    <w:rsid w:val="00D541D5"/>
    <w:rsid w:val="00D566EC"/>
    <w:rsid w:val="00D60223"/>
    <w:rsid w:val="00D607B2"/>
    <w:rsid w:val="00D60E77"/>
    <w:rsid w:val="00D649A0"/>
    <w:rsid w:val="00D64D6B"/>
    <w:rsid w:val="00D65E85"/>
    <w:rsid w:val="00D6728C"/>
    <w:rsid w:val="00D67719"/>
    <w:rsid w:val="00D70859"/>
    <w:rsid w:val="00D70B9E"/>
    <w:rsid w:val="00D712DC"/>
    <w:rsid w:val="00D71325"/>
    <w:rsid w:val="00D729E2"/>
    <w:rsid w:val="00D72C61"/>
    <w:rsid w:val="00D73021"/>
    <w:rsid w:val="00D76427"/>
    <w:rsid w:val="00D76A0E"/>
    <w:rsid w:val="00D776A0"/>
    <w:rsid w:val="00D77F4B"/>
    <w:rsid w:val="00D803C1"/>
    <w:rsid w:val="00D80FCF"/>
    <w:rsid w:val="00D83420"/>
    <w:rsid w:val="00D84628"/>
    <w:rsid w:val="00D878CF"/>
    <w:rsid w:val="00D87A7A"/>
    <w:rsid w:val="00D906CD"/>
    <w:rsid w:val="00D90EF4"/>
    <w:rsid w:val="00D91807"/>
    <w:rsid w:val="00D94E8E"/>
    <w:rsid w:val="00DA20A2"/>
    <w:rsid w:val="00DA3C52"/>
    <w:rsid w:val="00DA586B"/>
    <w:rsid w:val="00DA6116"/>
    <w:rsid w:val="00DA6E81"/>
    <w:rsid w:val="00DA73ED"/>
    <w:rsid w:val="00DA7679"/>
    <w:rsid w:val="00DA796B"/>
    <w:rsid w:val="00DB0B73"/>
    <w:rsid w:val="00DB100B"/>
    <w:rsid w:val="00DB128A"/>
    <w:rsid w:val="00DB14E1"/>
    <w:rsid w:val="00DB2E3B"/>
    <w:rsid w:val="00DD0310"/>
    <w:rsid w:val="00DD23FD"/>
    <w:rsid w:val="00DD4881"/>
    <w:rsid w:val="00DD4FC5"/>
    <w:rsid w:val="00DD5402"/>
    <w:rsid w:val="00DD5FBD"/>
    <w:rsid w:val="00DD6DB3"/>
    <w:rsid w:val="00DE0D36"/>
    <w:rsid w:val="00DE20DC"/>
    <w:rsid w:val="00DE2ED1"/>
    <w:rsid w:val="00DE3DCA"/>
    <w:rsid w:val="00DE4083"/>
    <w:rsid w:val="00DE4AB2"/>
    <w:rsid w:val="00DE6EC9"/>
    <w:rsid w:val="00DE7880"/>
    <w:rsid w:val="00DF0058"/>
    <w:rsid w:val="00DF03C2"/>
    <w:rsid w:val="00DF03C8"/>
    <w:rsid w:val="00DF0B31"/>
    <w:rsid w:val="00DF370B"/>
    <w:rsid w:val="00DF3AB1"/>
    <w:rsid w:val="00DF55F4"/>
    <w:rsid w:val="00DF7291"/>
    <w:rsid w:val="00DF7678"/>
    <w:rsid w:val="00E02B1E"/>
    <w:rsid w:val="00E02F14"/>
    <w:rsid w:val="00E04314"/>
    <w:rsid w:val="00E045D6"/>
    <w:rsid w:val="00E059C6"/>
    <w:rsid w:val="00E062FA"/>
    <w:rsid w:val="00E06E76"/>
    <w:rsid w:val="00E0727D"/>
    <w:rsid w:val="00E10DF6"/>
    <w:rsid w:val="00E11EED"/>
    <w:rsid w:val="00E15177"/>
    <w:rsid w:val="00E156D2"/>
    <w:rsid w:val="00E15E42"/>
    <w:rsid w:val="00E17E8A"/>
    <w:rsid w:val="00E22028"/>
    <w:rsid w:val="00E2218D"/>
    <w:rsid w:val="00E22C34"/>
    <w:rsid w:val="00E25439"/>
    <w:rsid w:val="00E26346"/>
    <w:rsid w:val="00E268EC"/>
    <w:rsid w:val="00E27535"/>
    <w:rsid w:val="00E27EA0"/>
    <w:rsid w:val="00E301B4"/>
    <w:rsid w:val="00E3090A"/>
    <w:rsid w:val="00E348EA"/>
    <w:rsid w:val="00E3495E"/>
    <w:rsid w:val="00E36666"/>
    <w:rsid w:val="00E41C76"/>
    <w:rsid w:val="00E42022"/>
    <w:rsid w:val="00E45447"/>
    <w:rsid w:val="00E45CB7"/>
    <w:rsid w:val="00E466BF"/>
    <w:rsid w:val="00E54F49"/>
    <w:rsid w:val="00E6015A"/>
    <w:rsid w:val="00E61A5A"/>
    <w:rsid w:val="00E62575"/>
    <w:rsid w:val="00E63324"/>
    <w:rsid w:val="00E65FA3"/>
    <w:rsid w:val="00E726F9"/>
    <w:rsid w:val="00E7364B"/>
    <w:rsid w:val="00E751B3"/>
    <w:rsid w:val="00E81D58"/>
    <w:rsid w:val="00E84DBA"/>
    <w:rsid w:val="00E85ADB"/>
    <w:rsid w:val="00E85DB2"/>
    <w:rsid w:val="00E87FF6"/>
    <w:rsid w:val="00E90899"/>
    <w:rsid w:val="00E91507"/>
    <w:rsid w:val="00E92106"/>
    <w:rsid w:val="00E925BA"/>
    <w:rsid w:val="00E9372E"/>
    <w:rsid w:val="00E95241"/>
    <w:rsid w:val="00E96B30"/>
    <w:rsid w:val="00E9714E"/>
    <w:rsid w:val="00E97819"/>
    <w:rsid w:val="00EA0092"/>
    <w:rsid w:val="00EA0830"/>
    <w:rsid w:val="00EA0B90"/>
    <w:rsid w:val="00EA18CE"/>
    <w:rsid w:val="00EA3008"/>
    <w:rsid w:val="00EA4D18"/>
    <w:rsid w:val="00EA5221"/>
    <w:rsid w:val="00EA5C8F"/>
    <w:rsid w:val="00EA60A1"/>
    <w:rsid w:val="00EA7884"/>
    <w:rsid w:val="00EB1B24"/>
    <w:rsid w:val="00EB6F9C"/>
    <w:rsid w:val="00EC0C2E"/>
    <w:rsid w:val="00EC0CC7"/>
    <w:rsid w:val="00EC10CF"/>
    <w:rsid w:val="00EC18A3"/>
    <w:rsid w:val="00EC4276"/>
    <w:rsid w:val="00EC4943"/>
    <w:rsid w:val="00EC559E"/>
    <w:rsid w:val="00EC5E59"/>
    <w:rsid w:val="00EC6CF0"/>
    <w:rsid w:val="00EC75CA"/>
    <w:rsid w:val="00ED02E5"/>
    <w:rsid w:val="00ED1CF6"/>
    <w:rsid w:val="00ED27CA"/>
    <w:rsid w:val="00ED351C"/>
    <w:rsid w:val="00ED4E56"/>
    <w:rsid w:val="00ED4EF1"/>
    <w:rsid w:val="00ED7E21"/>
    <w:rsid w:val="00EE050E"/>
    <w:rsid w:val="00EE06F5"/>
    <w:rsid w:val="00EE1324"/>
    <w:rsid w:val="00EE1D89"/>
    <w:rsid w:val="00EE76FC"/>
    <w:rsid w:val="00EE798F"/>
    <w:rsid w:val="00EF0035"/>
    <w:rsid w:val="00EF0184"/>
    <w:rsid w:val="00EF1289"/>
    <w:rsid w:val="00EF254E"/>
    <w:rsid w:val="00EF26B3"/>
    <w:rsid w:val="00EF2DD3"/>
    <w:rsid w:val="00EF4AFE"/>
    <w:rsid w:val="00EF6A2E"/>
    <w:rsid w:val="00F00F7D"/>
    <w:rsid w:val="00F02C51"/>
    <w:rsid w:val="00F036BA"/>
    <w:rsid w:val="00F0421A"/>
    <w:rsid w:val="00F04AFF"/>
    <w:rsid w:val="00F06CFA"/>
    <w:rsid w:val="00F07A4A"/>
    <w:rsid w:val="00F1139C"/>
    <w:rsid w:val="00F12202"/>
    <w:rsid w:val="00F12468"/>
    <w:rsid w:val="00F12B07"/>
    <w:rsid w:val="00F12C03"/>
    <w:rsid w:val="00F141F7"/>
    <w:rsid w:val="00F153A0"/>
    <w:rsid w:val="00F2038F"/>
    <w:rsid w:val="00F219A3"/>
    <w:rsid w:val="00F22B4C"/>
    <w:rsid w:val="00F25853"/>
    <w:rsid w:val="00F25859"/>
    <w:rsid w:val="00F270D0"/>
    <w:rsid w:val="00F278E2"/>
    <w:rsid w:val="00F314EC"/>
    <w:rsid w:val="00F316EA"/>
    <w:rsid w:val="00F31A13"/>
    <w:rsid w:val="00F33264"/>
    <w:rsid w:val="00F338DF"/>
    <w:rsid w:val="00F348C2"/>
    <w:rsid w:val="00F34E86"/>
    <w:rsid w:val="00F36339"/>
    <w:rsid w:val="00F44620"/>
    <w:rsid w:val="00F448A8"/>
    <w:rsid w:val="00F47690"/>
    <w:rsid w:val="00F50B8C"/>
    <w:rsid w:val="00F51305"/>
    <w:rsid w:val="00F51443"/>
    <w:rsid w:val="00F52FC2"/>
    <w:rsid w:val="00F53D0F"/>
    <w:rsid w:val="00F550C0"/>
    <w:rsid w:val="00F55E79"/>
    <w:rsid w:val="00F57193"/>
    <w:rsid w:val="00F57959"/>
    <w:rsid w:val="00F60203"/>
    <w:rsid w:val="00F62165"/>
    <w:rsid w:val="00F677F3"/>
    <w:rsid w:val="00F67D72"/>
    <w:rsid w:val="00F71440"/>
    <w:rsid w:val="00F727A0"/>
    <w:rsid w:val="00F72D18"/>
    <w:rsid w:val="00F72F5E"/>
    <w:rsid w:val="00F736FB"/>
    <w:rsid w:val="00F74E34"/>
    <w:rsid w:val="00F75378"/>
    <w:rsid w:val="00F75B81"/>
    <w:rsid w:val="00F76876"/>
    <w:rsid w:val="00F8020E"/>
    <w:rsid w:val="00F83400"/>
    <w:rsid w:val="00F85761"/>
    <w:rsid w:val="00F860FF"/>
    <w:rsid w:val="00F86184"/>
    <w:rsid w:val="00F87AB6"/>
    <w:rsid w:val="00F87F2B"/>
    <w:rsid w:val="00F9208E"/>
    <w:rsid w:val="00F95874"/>
    <w:rsid w:val="00F95AFC"/>
    <w:rsid w:val="00F96494"/>
    <w:rsid w:val="00FA00FB"/>
    <w:rsid w:val="00FA020B"/>
    <w:rsid w:val="00FA04AB"/>
    <w:rsid w:val="00FA0FEB"/>
    <w:rsid w:val="00FA2546"/>
    <w:rsid w:val="00FA3F5C"/>
    <w:rsid w:val="00FA54F0"/>
    <w:rsid w:val="00FA5CB8"/>
    <w:rsid w:val="00FA6892"/>
    <w:rsid w:val="00FA7EED"/>
    <w:rsid w:val="00FB0EBA"/>
    <w:rsid w:val="00FB1581"/>
    <w:rsid w:val="00FB1770"/>
    <w:rsid w:val="00FB2DFB"/>
    <w:rsid w:val="00FB424B"/>
    <w:rsid w:val="00FB5584"/>
    <w:rsid w:val="00FC01C9"/>
    <w:rsid w:val="00FC2C0B"/>
    <w:rsid w:val="00FC3A26"/>
    <w:rsid w:val="00FC3E4D"/>
    <w:rsid w:val="00FC4ACA"/>
    <w:rsid w:val="00FC5475"/>
    <w:rsid w:val="00FC6A86"/>
    <w:rsid w:val="00FC7D32"/>
    <w:rsid w:val="00FD0737"/>
    <w:rsid w:val="00FD07D4"/>
    <w:rsid w:val="00FD1C38"/>
    <w:rsid w:val="00FD268A"/>
    <w:rsid w:val="00FD2B66"/>
    <w:rsid w:val="00FD566D"/>
    <w:rsid w:val="00FD5D10"/>
    <w:rsid w:val="00FD694F"/>
    <w:rsid w:val="00FD7891"/>
    <w:rsid w:val="00FE2FB8"/>
    <w:rsid w:val="00FE4E46"/>
    <w:rsid w:val="00FE4FC5"/>
    <w:rsid w:val="00FF0D79"/>
    <w:rsid w:val="00FF3E63"/>
    <w:rsid w:val="00FF402C"/>
    <w:rsid w:val="00FF48F9"/>
    <w:rsid w:val="00FF6295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A1C10"/>
  <w15:chartTrackingRefBased/>
  <w15:docId w15:val="{4EF11152-666D-47B6-BBCF-5CBB138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81"/>
  </w:style>
  <w:style w:type="paragraph" w:styleId="Heading1">
    <w:name w:val="heading 1"/>
    <w:basedOn w:val="Normal"/>
    <w:next w:val="Normal"/>
    <w:link w:val="Heading1Char"/>
    <w:uiPriority w:val="9"/>
    <w:qFormat/>
    <w:rsid w:val="00FB158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5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5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5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5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5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5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5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FF6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629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629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F629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95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95"/>
    <w:rPr>
      <w:rFonts w:ascii="Segoe UI" w:eastAsia="Times New Roman" w:hAnsi="Segoe UI" w:cs="Segoe UI"/>
      <w:sz w:val="18"/>
      <w:szCs w:val="18"/>
    </w:rPr>
  </w:style>
  <w:style w:type="paragraph" w:customStyle="1" w:styleId="yiv4776359857msonormal">
    <w:name w:val="yiv4776359857msonormal"/>
    <w:basedOn w:val="Normal"/>
    <w:rsid w:val="004302CA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D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A3BC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EE1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22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EE1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158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58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58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58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58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58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158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B158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158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58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58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B1581"/>
    <w:rPr>
      <w:b/>
      <w:bCs/>
    </w:rPr>
  </w:style>
  <w:style w:type="character" w:styleId="Emphasis">
    <w:name w:val="Emphasis"/>
    <w:basedOn w:val="DefaultParagraphFont"/>
    <w:uiPriority w:val="20"/>
    <w:qFormat/>
    <w:rsid w:val="00FB1581"/>
    <w:rPr>
      <w:i/>
      <w:iCs/>
    </w:rPr>
  </w:style>
  <w:style w:type="paragraph" w:styleId="NoSpacing">
    <w:name w:val="No Spacing"/>
    <w:uiPriority w:val="1"/>
    <w:qFormat/>
    <w:rsid w:val="00FB158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B158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158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58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58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B158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158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B158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B158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B158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581"/>
    <w:pPr>
      <w:outlineLvl w:val="9"/>
    </w:pPr>
  </w:style>
  <w:style w:type="numbering" w:customStyle="1" w:styleId="CurrentList1">
    <w:name w:val="Current List1"/>
    <w:uiPriority w:val="99"/>
    <w:rsid w:val="004A2EE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4C55-C3DF-4B40-92F7-A1517877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Eldred Township</dc:creator>
  <cp:keywords/>
  <dc:description/>
  <cp:lastModifiedBy>Amy See</cp:lastModifiedBy>
  <cp:revision>5</cp:revision>
  <cp:lastPrinted>2025-08-14T22:57:00Z</cp:lastPrinted>
  <dcterms:created xsi:type="dcterms:W3CDTF">2025-10-07T13:14:00Z</dcterms:created>
  <dcterms:modified xsi:type="dcterms:W3CDTF">2025-10-09T13:17:00Z</dcterms:modified>
</cp:coreProperties>
</file>